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75063E" w:rsidRPr="0075063E" w14:paraId="7D4B4C58" w14:textId="77777777" w:rsidTr="00A5378F">
        <w:tc>
          <w:tcPr>
            <w:tcW w:w="6516" w:type="dxa"/>
          </w:tcPr>
          <w:p w14:paraId="7D4B4C52" w14:textId="7CF17750" w:rsidR="00BE6175" w:rsidRPr="0006520D" w:rsidRDefault="00BE6175" w:rsidP="005F32FE">
            <w:pPr>
              <w:spacing w:before="0" w:after="0" w:line="276" w:lineRule="auto"/>
              <w:jc w:val="center"/>
              <w:rPr>
                <w:color w:val="auto"/>
                <w:szCs w:val="28"/>
                <w:lang w:val="vi-VN"/>
              </w:rPr>
            </w:pPr>
            <w:r w:rsidRPr="0006520D">
              <w:rPr>
                <w:color w:val="auto"/>
                <w:szCs w:val="28"/>
              </w:rPr>
              <w:t>TRƯỜNG</w:t>
            </w:r>
            <w:r w:rsidRPr="0006520D">
              <w:rPr>
                <w:color w:val="auto"/>
                <w:szCs w:val="28"/>
                <w:lang w:val="vi-VN"/>
              </w:rPr>
              <w:t xml:space="preserve"> </w:t>
            </w:r>
            <w:r w:rsidR="007E384C" w:rsidRPr="0006520D">
              <w:rPr>
                <w:color w:val="auto"/>
                <w:szCs w:val="28"/>
              </w:rPr>
              <w:t>TH</w:t>
            </w:r>
            <w:r w:rsidR="0006520D" w:rsidRPr="0006520D">
              <w:rPr>
                <w:color w:val="auto"/>
                <w:szCs w:val="28"/>
              </w:rPr>
              <w:t>&amp;</w:t>
            </w:r>
            <w:r w:rsidR="007E384C" w:rsidRPr="0006520D">
              <w:rPr>
                <w:color w:val="auto"/>
                <w:szCs w:val="28"/>
              </w:rPr>
              <w:t>THCS ĐẠI SƠN</w:t>
            </w:r>
          </w:p>
          <w:p w14:paraId="7D4B4C53" w14:textId="31C50A8F" w:rsidR="00BE6175" w:rsidRPr="007E384C" w:rsidRDefault="00BE6175" w:rsidP="005F32FE">
            <w:pPr>
              <w:spacing w:before="0" w:after="0" w:line="276" w:lineRule="auto"/>
              <w:jc w:val="center"/>
              <w:rPr>
                <w:color w:val="auto"/>
                <w:szCs w:val="28"/>
              </w:rPr>
            </w:pPr>
            <w:r w:rsidRPr="0075063E">
              <w:rPr>
                <w:b/>
                <w:bCs/>
                <w:color w:val="auto"/>
                <w:szCs w:val="28"/>
                <w:lang w:val="vi-VN"/>
              </w:rPr>
              <w:t xml:space="preserve">TỔ </w:t>
            </w:r>
            <w:r w:rsidR="00D73178">
              <w:rPr>
                <w:b/>
                <w:bCs/>
                <w:color w:val="auto"/>
                <w:szCs w:val="28"/>
              </w:rPr>
              <w:t xml:space="preserve">KHOA HỌC </w:t>
            </w:r>
            <w:r w:rsidR="007E384C" w:rsidRPr="005F32FE">
              <w:rPr>
                <w:b/>
                <w:bCs/>
                <w:color w:val="auto"/>
                <w:szCs w:val="28"/>
              </w:rPr>
              <w:t>TỰ NHIÊN</w:t>
            </w:r>
          </w:p>
          <w:p w14:paraId="7D4B4C54" w14:textId="5761BA41" w:rsidR="00BE6175" w:rsidRPr="005F32FE" w:rsidRDefault="00BE6175" w:rsidP="005F32FE">
            <w:pPr>
              <w:spacing w:before="0" w:after="0" w:line="276" w:lineRule="auto"/>
              <w:jc w:val="center"/>
              <w:rPr>
                <w:b/>
                <w:bCs/>
                <w:color w:val="auto"/>
                <w:szCs w:val="28"/>
              </w:rPr>
            </w:pPr>
            <w:r w:rsidRPr="005F32FE">
              <w:rPr>
                <w:b/>
                <w:bCs/>
                <w:color w:val="auto"/>
                <w:szCs w:val="28"/>
                <w:lang w:val="vi-VN"/>
              </w:rPr>
              <w:t xml:space="preserve">Họ và tên giáo viên: </w:t>
            </w:r>
            <w:r w:rsidR="007E384C" w:rsidRPr="005F32FE">
              <w:rPr>
                <w:b/>
                <w:bCs/>
                <w:color w:val="auto"/>
                <w:szCs w:val="28"/>
              </w:rPr>
              <w:t>Đặng Thị Ánh Tuyết</w:t>
            </w:r>
          </w:p>
          <w:p w14:paraId="7D4B4C55" w14:textId="77777777" w:rsidR="00BE6175" w:rsidRPr="0075063E" w:rsidRDefault="00BE6175" w:rsidP="005F32FE">
            <w:pPr>
              <w:spacing w:before="0" w:after="0" w:line="276" w:lineRule="auto"/>
              <w:rPr>
                <w:b/>
                <w:bCs/>
                <w:color w:val="auto"/>
                <w:szCs w:val="28"/>
                <w:lang w:val="vi-VN"/>
              </w:rPr>
            </w:pPr>
          </w:p>
        </w:tc>
        <w:tc>
          <w:tcPr>
            <w:tcW w:w="8046" w:type="dxa"/>
          </w:tcPr>
          <w:p w14:paraId="7D4B4C56" w14:textId="77777777" w:rsidR="00BE6175" w:rsidRPr="0075063E" w:rsidRDefault="00BE6175" w:rsidP="005F32FE">
            <w:pPr>
              <w:spacing w:before="0" w:after="0" w:line="276" w:lineRule="auto"/>
              <w:jc w:val="center"/>
              <w:rPr>
                <w:b/>
                <w:bCs/>
                <w:color w:val="auto"/>
                <w:szCs w:val="28"/>
                <w:lang w:val="vi-VN"/>
              </w:rPr>
            </w:pPr>
            <w:r w:rsidRPr="0075063E">
              <w:rPr>
                <w:b/>
                <w:bCs/>
                <w:color w:val="auto"/>
                <w:szCs w:val="28"/>
              </w:rPr>
              <w:t>CỘNG</w:t>
            </w:r>
            <w:r w:rsidRPr="0075063E">
              <w:rPr>
                <w:b/>
                <w:bCs/>
                <w:color w:val="auto"/>
                <w:szCs w:val="28"/>
                <w:lang w:val="vi-VN"/>
              </w:rPr>
              <w:t xml:space="preserve"> HÒA XÃ HỘI CHỦ NGHĨA VIỆT NAM</w:t>
            </w:r>
          </w:p>
          <w:p w14:paraId="7D4B4C57" w14:textId="77777777" w:rsidR="00BE6175" w:rsidRPr="0075063E" w:rsidRDefault="00BE6175" w:rsidP="005F32FE">
            <w:pPr>
              <w:spacing w:before="0" w:after="0" w:line="276" w:lineRule="auto"/>
              <w:jc w:val="center"/>
              <w:rPr>
                <w:b/>
                <w:bCs/>
                <w:color w:val="auto"/>
                <w:szCs w:val="28"/>
                <w:lang w:val="vi-VN"/>
              </w:rPr>
            </w:pPr>
            <w:r w:rsidRPr="0075063E">
              <w:rPr>
                <w:noProof/>
                <w:color w:val="auto"/>
                <w:szCs w:val="28"/>
              </w:rPr>
              <mc:AlternateContent>
                <mc:Choice Requires="wps">
                  <w:drawing>
                    <wp:anchor distT="0" distB="0" distL="114300" distR="114300" simplePos="0" relativeHeight="251659264" behindDoc="0" locked="0" layoutInCell="1" allowOverlap="1" wp14:anchorId="7D4B4D20" wp14:editId="7D4B4D21">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56107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75063E">
              <w:rPr>
                <w:b/>
                <w:bCs/>
                <w:color w:val="auto"/>
                <w:szCs w:val="28"/>
                <w:lang w:val="vi-VN"/>
              </w:rPr>
              <w:t>Độc lập - Tự do - Hạnh phúc</w:t>
            </w:r>
          </w:p>
        </w:tc>
      </w:tr>
    </w:tbl>
    <w:p w14:paraId="7D4B4C59" w14:textId="77777777" w:rsidR="00BE6175" w:rsidRPr="0075063E" w:rsidRDefault="00BE6175" w:rsidP="005F32FE">
      <w:pPr>
        <w:spacing w:before="0" w:after="0" w:line="276" w:lineRule="auto"/>
        <w:jc w:val="center"/>
        <w:rPr>
          <w:b/>
          <w:bCs/>
          <w:color w:val="auto"/>
          <w:szCs w:val="28"/>
        </w:rPr>
      </w:pPr>
      <w:r w:rsidRPr="0075063E">
        <w:rPr>
          <w:b/>
          <w:bCs/>
          <w:color w:val="auto"/>
          <w:szCs w:val="28"/>
        </w:rPr>
        <w:t>KẾ</w:t>
      </w:r>
      <w:r w:rsidRPr="0075063E">
        <w:rPr>
          <w:b/>
          <w:bCs/>
          <w:color w:val="auto"/>
          <w:szCs w:val="28"/>
          <w:lang w:val="vi-VN"/>
        </w:rPr>
        <w:t xml:space="preserve"> HOẠCH </w:t>
      </w:r>
      <w:r w:rsidRPr="0075063E">
        <w:rPr>
          <w:b/>
          <w:bCs/>
          <w:color w:val="auto"/>
          <w:szCs w:val="28"/>
        </w:rPr>
        <w:t>GIÁO DỤC CỦA GIÁO VIÊN</w:t>
      </w:r>
    </w:p>
    <w:p w14:paraId="7D4B4C5A" w14:textId="1E297FEF" w:rsidR="00BE6175" w:rsidRPr="0075063E" w:rsidRDefault="00BE6175" w:rsidP="005F32FE">
      <w:pPr>
        <w:spacing w:before="0" w:after="0" w:line="276" w:lineRule="auto"/>
        <w:jc w:val="center"/>
        <w:rPr>
          <w:b/>
          <w:bCs/>
          <w:color w:val="auto"/>
          <w:szCs w:val="28"/>
          <w:lang w:val="vi-VN"/>
        </w:rPr>
      </w:pPr>
      <w:r w:rsidRPr="0075063E">
        <w:rPr>
          <w:b/>
          <w:bCs/>
          <w:color w:val="auto"/>
          <w:szCs w:val="28"/>
          <w:lang w:val="vi-VN"/>
        </w:rPr>
        <w:t xml:space="preserve">MÔN </w:t>
      </w:r>
      <w:r w:rsidR="005F32FE">
        <w:rPr>
          <w:b/>
          <w:bCs/>
          <w:color w:val="auto"/>
          <w:szCs w:val="28"/>
        </w:rPr>
        <w:t>HỌC: KHOA HỌC TỰ NHIÊN</w:t>
      </w:r>
      <w:r w:rsidRPr="0075063E">
        <w:rPr>
          <w:b/>
          <w:bCs/>
          <w:color w:val="auto"/>
          <w:szCs w:val="28"/>
        </w:rPr>
        <w:t>,</w:t>
      </w:r>
      <w:r w:rsidRPr="0075063E">
        <w:rPr>
          <w:b/>
          <w:bCs/>
          <w:color w:val="auto"/>
          <w:szCs w:val="28"/>
          <w:lang w:val="vi-VN"/>
        </w:rPr>
        <w:t xml:space="preserve"> LỚP</w:t>
      </w:r>
      <w:r w:rsidR="00124331" w:rsidRPr="0075063E">
        <w:rPr>
          <w:b/>
          <w:bCs/>
          <w:color w:val="auto"/>
          <w:szCs w:val="28"/>
        </w:rPr>
        <w:t xml:space="preserve"> </w:t>
      </w:r>
      <w:r w:rsidR="00937B93">
        <w:rPr>
          <w:b/>
          <w:bCs/>
          <w:color w:val="auto"/>
          <w:szCs w:val="28"/>
        </w:rPr>
        <w:t>9</w:t>
      </w:r>
      <w:r w:rsidR="00BF7879">
        <w:rPr>
          <w:b/>
          <w:bCs/>
          <w:color w:val="auto"/>
          <w:szCs w:val="28"/>
        </w:rPr>
        <w:t xml:space="preserve"> (</w:t>
      </w:r>
      <w:proofErr w:type="spellStart"/>
      <w:r w:rsidR="00882232">
        <w:rPr>
          <w:b/>
          <w:bCs/>
          <w:color w:val="auto"/>
          <w:szCs w:val="28"/>
        </w:rPr>
        <w:t>Phần</w:t>
      </w:r>
      <w:proofErr w:type="spellEnd"/>
      <w:r w:rsidR="00882232">
        <w:rPr>
          <w:b/>
          <w:bCs/>
          <w:color w:val="auto"/>
          <w:szCs w:val="28"/>
        </w:rPr>
        <w:t xml:space="preserve"> </w:t>
      </w:r>
      <w:proofErr w:type="spellStart"/>
      <w:r w:rsidR="00882232">
        <w:rPr>
          <w:b/>
          <w:bCs/>
          <w:color w:val="auto"/>
          <w:szCs w:val="28"/>
        </w:rPr>
        <w:t>Hóa</w:t>
      </w:r>
      <w:proofErr w:type="spellEnd"/>
      <w:r w:rsidR="00BF7879">
        <w:rPr>
          <w:b/>
          <w:bCs/>
          <w:color w:val="auto"/>
          <w:szCs w:val="28"/>
        </w:rPr>
        <w:t>)</w:t>
      </w:r>
    </w:p>
    <w:p w14:paraId="7D4B4C5B" w14:textId="1D39C93A" w:rsidR="00BE6175" w:rsidRPr="005F32FE" w:rsidRDefault="00BE6175" w:rsidP="005F32FE">
      <w:pPr>
        <w:spacing w:before="0" w:after="0" w:line="276" w:lineRule="auto"/>
        <w:jc w:val="center"/>
        <w:rPr>
          <w:b/>
          <w:bCs/>
          <w:color w:val="auto"/>
          <w:szCs w:val="28"/>
          <w:lang w:val="vi-VN"/>
        </w:rPr>
      </w:pPr>
      <w:r w:rsidRPr="005F32FE">
        <w:rPr>
          <w:b/>
          <w:bCs/>
          <w:color w:val="auto"/>
          <w:szCs w:val="28"/>
          <w:lang w:val="vi-VN"/>
        </w:rPr>
        <w:t>(Năm học 20</w:t>
      </w:r>
      <w:r w:rsidR="00912E03" w:rsidRPr="005F32FE">
        <w:rPr>
          <w:b/>
          <w:bCs/>
          <w:color w:val="auto"/>
          <w:szCs w:val="28"/>
        </w:rPr>
        <w:t>2</w:t>
      </w:r>
      <w:r w:rsidR="00466FA2" w:rsidRPr="005F32FE">
        <w:rPr>
          <w:b/>
          <w:bCs/>
          <w:color w:val="auto"/>
          <w:szCs w:val="28"/>
        </w:rPr>
        <w:t>4</w:t>
      </w:r>
      <w:r w:rsidR="00912E03" w:rsidRPr="005F32FE">
        <w:rPr>
          <w:b/>
          <w:bCs/>
          <w:color w:val="auto"/>
          <w:szCs w:val="28"/>
          <w:lang w:val="vi-VN"/>
        </w:rPr>
        <w:t xml:space="preserve"> </w:t>
      </w:r>
      <w:r w:rsidRPr="005F32FE">
        <w:rPr>
          <w:b/>
          <w:bCs/>
          <w:color w:val="auto"/>
          <w:szCs w:val="28"/>
          <w:lang w:val="vi-VN"/>
        </w:rPr>
        <w:t>- 20</w:t>
      </w:r>
      <w:r w:rsidR="00912E03" w:rsidRPr="005F32FE">
        <w:rPr>
          <w:b/>
          <w:bCs/>
          <w:color w:val="auto"/>
          <w:szCs w:val="28"/>
        </w:rPr>
        <w:t>2</w:t>
      </w:r>
      <w:r w:rsidR="00466FA2" w:rsidRPr="005F32FE">
        <w:rPr>
          <w:b/>
          <w:bCs/>
          <w:color w:val="auto"/>
          <w:szCs w:val="28"/>
        </w:rPr>
        <w:t>5</w:t>
      </w:r>
      <w:r w:rsidRPr="005F32FE">
        <w:rPr>
          <w:b/>
          <w:bCs/>
          <w:color w:val="auto"/>
          <w:szCs w:val="28"/>
          <w:lang w:val="vi-VN"/>
        </w:rPr>
        <w:t>)</w:t>
      </w:r>
    </w:p>
    <w:p w14:paraId="7D4B4C5C" w14:textId="77777777" w:rsidR="00BE6175" w:rsidRPr="0075063E" w:rsidRDefault="00BE6175" w:rsidP="005F32FE">
      <w:pPr>
        <w:spacing w:before="0" w:after="0" w:line="276" w:lineRule="auto"/>
        <w:ind w:firstLine="567"/>
        <w:jc w:val="both"/>
        <w:rPr>
          <w:b/>
          <w:bCs/>
          <w:color w:val="auto"/>
          <w:szCs w:val="28"/>
          <w:lang w:val="vi-VN"/>
        </w:rPr>
      </w:pPr>
      <w:r w:rsidRPr="0075063E">
        <w:rPr>
          <w:b/>
          <w:bCs/>
          <w:color w:val="auto"/>
          <w:szCs w:val="28"/>
          <w:lang w:val="vi-VN"/>
        </w:rPr>
        <w:t>I. Kế hoạch dạy học</w:t>
      </w:r>
    </w:p>
    <w:p w14:paraId="7D4B4C5D" w14:textId="77777777" w:rsidR="00BE6175" w:rsidRPr="0075063E" w:rsidRDefault="00BE6175" w:rsidP="005F32FE">
      <w:pPr>
        <w:spacing w:before="0" w:after="0" w:line="276" w:lineRule="auto"/>
        <w:ind w:firstLine="567"/>
        <w:jc w:val="both"/>
        <w:rPr>
          <w:b/>
          <w:bCs/>
          <w:color w:val="auto"/>
          <w:szCs w:val="28"/>
          <w:lang w:val="vi-VN"/>
        </w:rPr>
      </w:pPr>
      <w:r w:rsidRPr="0075063E">
        <w:rPr>
          <w:b/>
          <w:bCs/>
          <w:color w:val="auto"/>
          <w:szCs w:val="28"/>
          <w:lang w:val="vi-VN"/>
        </w:rPr>
        <w:t>1. Phân phối chương trình</w:t>
      </w:r>
    </w:p>
    <w:tbl>
      <w:tblPr>
        <w:tblStyle w:val="TableGrid"/>
        <w:tblW w:w="14429" w:type="dxa"/>
        <w:tblInd w:w="562" w:type="dxa"/>
        <w:tblLook w:val="04A0" w:firstRow="1" w:lastRow="0" w:firstColumn="1" w:lastColumn="0" w:noHBand="0" w:noVBand="1"/>
      </w:tblPr>
      <w:tblGrid>
        <w:gridCol w:w="781"/>
        <w:gridCol w:w="3129"/>
        <w:gridCol w:w="1383"/>
        <w:gridCol w:w="1406"/>
        <w:gridCol w:w="6253"/>
        <w:gridCol w:w="1477"/>
      </w:tblGrid>
      <w:tr w:rsidR="0075063E" w:rsidRPr="0075063E" w14:paraId="7D4B4C69" w14:textId="77777777" w:rsidTr="00DC2EBF">
        <w:tc>
          <w:tcPr>
            <w:tcW w:w="781" w:type="dxa"/>
            <w:vAlign w:val="center"/>
          </w:tcPr>
          <w:p w14:paraId="7D4B4C5E"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STT</w:t>
            </w:r>
          </w:p>
        </w:tc>
        <w:tc>
          <w:tcPr>
            <w:tcW w:w="3129" w:type="dxa"/>
          </w:tcPr>
          <w:p w14:paraId="7D4B4C5F"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Bài học</w:t>
            </w:r>
          </w:p>
          <w:p w14:paraId="7D4B4C60"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(1)</w:t>
            </w:r>
          </w:p>
        </w:tc>
        <w:tc>
          <w:tcPr>
            <w:tcW w:w="1383" w:type="dxa"/>
          </w:tcPr>
          <w:p w14:paraId="7D4B4C61"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Số tiết</w:t>
            </w:r>
          </w:p>
          <w:p w14:paraId="7D4B4C62"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(2)</w:t>
            </w:r>
          </w:p>
        </w:tc>
        <w:tc>
          <w:tcPr>
            <w:tcW w:w="1406" w:type="dxa"/>
          </w:tcPr>
          <w:p w14:paraId="7D4B4C63"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Thời điểm</w:t>
            </w:r>
          </w:p>
          <w:p w14:paraId="7D4B4C64"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(3)</w:t>
            </w:r>
          </w:p>
        </w:tc>
        <w:tc>
          <w:tcPr>
            <w:tcW w:w="6253" w:type="dxa"/>
          </w:tcPr>
          <w:p w14:paraId="7D4B4C65"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Thiết bị dạy học</w:t>
            </w:r>
          </w:p>
          <w:p w14:paraId="7D4B4C66"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(4)</w:t>
            </w:r>
          </w:p>
        </w:tc>
        <w:tc>
          <w:tcPr>
            <w:tcW w:w="1477" w:type="dxa"/>
          </w:tcPr>
          <w:p w14:paraId="7D4B4C67"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Địa điểm dạy học</w:t>
            </w:r>
          </w:p>
          <w:p w14:paraId="7D4B4C68" w14:textId="77777777" w:rsidR="00BE6175" w:rsidRPr="0075063E" w:rsidRDefault="00BE6175" w:rsidP="005F32FE">
            <w:pPr>
              <w:spacing w:before="0" w:after="0" w:line="276" w:lineRule="auto"/>
              <w:jc w:val="center"/>
              <w:rPr>
                <w:b/>
                <w:color w:val="auto"/>
                <w:szCs w:val="28"/>
                <w:lang w:val="vi-VN"/>
              </w:rPr>
            </w:pPr>
            <w:r w:rsidRPr="0075063E">
              <w:rPr>
                <w:b/>
                <w:color w:val="auto"/>
                <w:szCs w:val="28"/>
                <w:lang w:val="vi-VN"/>
              </w:rPr>
              <w:t>(5)</w:t>
            </w:r>
          </w:p>
        </w:tc>
      </w:tr>
      <w:tr w:rsidR="000F1CED" w:rsidRPr="0075063E" w14:paraId="6ED393C4" w14:textId="77777777" w:rsidTr="00DC2EBF">
        <w:tc>
          <w:tcPr>
            <w:tcW w:w="781" w:type="dxa"/>
            <w:vAlign w:val="center"/>
          </w:tcPr>
          <w:p w14:paraId="34B02E5B" w14:textId="3C4AC672" w:rsidR="000F1CED" w:rsidRPr="00D62C87" w:rsidRDefault="00D62C87" w:rsidP="005F32FE">
            <w:pPr>
              <w:pStyle w:val="ListParagraph"/>
              <w:spacing w:before="0" w:after="0" w:line="276" w:lineRule="auto"/>
              <w:ind w:left="0"/>
              <w:rPr>
                <w:color w:val="auto"/>
                <w:szCs w:val="28"/>
              </w:rPr>
            </w:pPr>
            <w:r>
              <w:rPr>
                <w:color w:val="auto"/>
                <w:szCs w:val="28"/>
              </w:rPr>
              <w:t>1</w:t>
            </w:r>
          </w:p>
        </w:tc>
        <w:tc>
          <w:tcPr>
            <w:tcW w:w="3129" w:type="dxa"/>
          </w:tcPr>
          <w:p w14:paraId="65EF2303" w14:textId="18033D96" w:rsidR="000F1CED" w:rsidRPr="0057417D" w:rsidRDefault="000F1CED" w:rsidP="005F32FE">
            <w:pPr>
              <w:spacing w:before="0" w:after="0" w:line="276" w:lineRule="auto"/>
              <w:jc w:val="both"/>
              <w:rPr>
                <w:rFonts w:eastAsia="Times New Roman"/>
                <w:color w:val="auto"/>
                <w:szCs w:val="28"/>
              </w:rPr>
            </w:pPr>
            <w:proofErr w:type="spellStart"/>
            <w:r w:rsidRPr="0057417D">
              <w:rPr>
                <w:iCs/>
                <w:color w:val="auto"/>
                <w:szCs w:val="28"/>
              </w:rPr>
              <w:t>Bài</w:t>
            </w:r>
            <w:proofErr w:type="spellEnd"/>
            <w:r w:rsidRPr="0057417D">
              <w:rPr>
                <w:iCs/>
                <w:color w:val="auto"/>
                <w:szCs w:val="28"/>
              </w:rPr>
              <w:t xml:space="preserve"> 1: </w:t>
            </w:r>
            <w:proofErr w:type="spellStart"/>
            <w:r w:rsidRPr="0057417D">
              <w:rPr>
                <w:iCs/>
                <w:color w:val="auto"/>
                <w:szCs w:val="28"/>
              </w:rPr>
              <w:t>Nhận</w:t>
            </w:r>
            <w:proofErr w:type="spellEnd"/>
            <w:r w:rsidRPr="0057417D">
              <w:rPr>
                <w:iCs/>
                <w:color w:val="auto"/>
                <w:szCs w:val="28"/>
              </w:rPr>
              <w:t xml:space="preserve"> </w:t>
            </w:r>
            <w:proofErr w:type="spellStart"/>
            <w:r w:rsidRPr="0057417D">
              <w:rPr>
                <w:iCs/>
                <w:color w:val="auto"/>
                <w:szCs w:val="28"/>
              </w:rPr>
              <w:t>biết</w:t>
            </w:r>
            <w:proofErr w:type="spellEnd"/>
            <w:r w:rsidRPr="0057417D">
              <w:rPr>
                <w:iCs/>
                <w:color w:val="auto"/>
                <w:szCs w:val="28"/>
              </w:rPr>
              <w:t xml:space="preserve"> </w:t>
            </w:r>
            <w:proofErr w:type="spellStart"/>
            <w:r w:rsidRPr="0057417D">
              <w:rPr>
                <w:iCs/>
                <w:color w:val="auto"/>
                <w:szCs w:val="28"/>
              </w:rPr>
              <w:t>một</w:t>
            </w:r>
            <w:proofErr w:type="spellEnd"/>
            <w:r w:rsidRPr="0057417D">
              <w:rPr>
                <w:iCs/>
                <w:color w:val="auto"/>
                <w:szCs w:val="28"/>
              </w:rPr>
              <w:t xml:space="preserve"> </w:t>
            </w:r>
            <w:proofErr w:type="spellStart"/>
            <w:r w:rsidRPr="0057417D">
              <w:rPr>
                <w:iCs/>
                <w:color w:val="auto"/>
                <w:szCs w:val="28"/>
              </w:rPr>
              <w:t>số</w:t>
            </w:r>
            <w:proofErr w:type="spellEnd"/>
            <w:r w:rsidRPr="0057417D">
              <w:rPr>
                <w:iCs/>
                <w:color w:val="auto"/>
                <w:szCs w:val="28"/>
              </w:rPr>
              <w:t xml:space="preserve"> </w:t>
            </w:r>
            <w:proofErr w:type="spellStart"/>
            <w:r w:rsidRPr="0057417D">
              <w:rPr>
                <w:iCs/>
                <w:color w:val="auto"/>
                <w:szCs w:val="28"/>
              </w:rPr>
              <w:t>dụng</w:t>
            </w:r>
            <w:proofErr w:type="spellEnd"/>
            <w:r w:rsidRPr="0057417D">
              <w:rPr>
                <w:iCs/>
                <w:color w:val="auto"/>
                <w:szCs w:val="28"/>
              </w:rPr>
              <w:t xml:space="preserve"> </w:t>
            </w:r>
            <w:proofErr w:type="spellStart"/>
            <w:r w:rsidRPr="0057417D">
              <w:rPr>
                <w:iCs/>
                <w:color w:val="auto"/>
                <w:szCs w:val="28"/>
              </w:rPr>
              <w:t>cụ</w:t>
            </w:r>
            <w:proofErr w:type="spellEnd"/>
            <w:r w:rsidRPr="0057417D">
              <w:rPr>
                <w:iCs/>
                <w:color w:val="auto"/>
                <w:szCs w:val="28"/>
              </w:rPr>
              <w:t xml:space="preserve"> </w:t>
            </w:r>
            <w:proofErr w:type="spellStart"/>
            <w:r w:rsidRPr="0057417D">
              <w:rPr>
                <w:iCs/>
                <w:color w:val="auto"/>
                <w:szCs w:val="28"/>
              </w:rPr>
              <w:t>hóa</w:t>
            </w:r>
            <w:proofErr w:type="spellEnd"/>
            <w:r w:rsidRPr="0057417D">
              <w:rPr>
                <w:iCs/>
                <w:color w:val="auto"/>
                <w:szCs w:val="28"/>
              </w:rPr>
              <w:t xml:space="preserve"> </w:t>
            </w:r>
            <w:proofErr w:type="spellStart"/>
            <w:r w:rsidRPr="0057417D">
              <w:rPr>
                <w:iCs/>
                <w:color w:val="auto"/>
                <w:szCs w:val="28"/>
              </w:rPr>
              <w:t>chất</w:t>
            </w:r>
            <w:proofErr w:type="spellEnd"/>
            <w:r w:rsidRPr="0057417D">
              <w:rPr>
                <w:iCs/>
                <w:color w:val="auto"/>
                <w:szCs w:val="28"/>
              </w:rPr>
              <w:t xml:space="preserve">. </w:t>
            </w:r>
            <w:proofErr w:type="spellStart"/>
            <w:r w:rsidRPr="0057417D">
              <w:rPr>
                <w:iCs/>
                <w:color w:val="auto"/>
                <w:szCs w:val="28"/>
              </w:rPr>
              <w:t>Thuyết</w:t>
            </w:r>
            <w:proofErr w:type="spellEnd"/>
            <w:r w:rsidRPr="0057417D">
              <w:rPr>
                <w:iCs/>
                <w:color w:val="auto"/>
                <w:szCs w:val="28"/>
              </w:rPr>
              <w:t xml:space="preserve"> </w:t>
            </w:r>
            <w:proofErr w:type="spellStart"/>
            <w:r w:rsidRPr="0057417D">
              <w:rPr>
                <w:iCs/>
                <w:color w:val="auto"/>
                <w:szCs w:val="28"/>
              </w:rPr>
              <w:t>trình</w:t>
            </w:r>
            <w:proofErr w:type="spellEnd"/>
            <w:r w:rsidRPr="0057417D">
              <w:rPr>
                <w:iCs/>
                <w:color w:val="auto"/>
                <w:szCs w:val="28"/>
              </w:rPr>
              <w:t xml:space="preserve"> </w:t>
            </w:r>
            <w:proofErr w:type="spellStart"/>
            <w:r w:rsidRPr="0057417D">
              <w:rPr>
                <w:iCs/>
                <w:color w:val="auto"/>
                <w:szCs w:val="28"/>
              </w:rPr>
              <w:t>một</w:t>
            </w:r>
            <w:proofErr w:type="spellEnd"/>
            <w:r w:rsidRPr="0057417D">
              <w:rPr>
                <w:iCs/>
                <w:color w:val="auto"/>
                <w:szCs w:val="28"/>
              </w:rPr>
              <w:t xml:space="preserve"> </w:t>
            </w:r>
            <w:proofErr w:type="spellStart"/>
            <w:r w:rsidRPr="0057417D">
              <w:rPr>
                <w:iCs/>
                <w:color w:val="auto"/>
                <w:szCs w:val="28"/>
              </w:rPr>
              <w:t>vấn</w:t>
            </w:r>
            <w:proofErr w:type="spellEnd"/>
            <w:r w:rsidRPr="0057417D">
              <w:rPr>
                <w:iCs/>
                <w:color w:val="auto"/>
                <w:szCs w:val="28"/>
              </w:rPr>
              <w:t xml:space="preserve"> </w:t>
            </w:r>
            <w:proofErr w:type="spellStart"/>
            <w:r w:rsidRPr="0057417D">
              <w:rPr>
                <w:iCs/>
                <w:color w:val="auto"/>
                <w:szCs w:val="28"/>
              </w:rPr>
              <w:t>đề</w:t>
            </w:r>
            <w:proofErr w:type="spellEnd"/>
            <w:r w:rsidRPr="0057417D">
              <w:rPr>
                <w:iCs/>
                <w:color w:val="auto"/>
                <w:szCs w:val="28"/>
              </w:rPr>
              <w:t xml:space="preserve"> khoa </w:t>
            </w:r>
            <w:proofErr w:type="spellStart"/>
            <w:r w:rsidRPr="0057417D">
              <w:rPr>
                <w:iCs/>
                <w:color w:val="auto"/>
                <w:szCs w:val="28"/>
              </w:rPr>
              <w:t>học</w:t>
            </w:r>
            <w:proofErr w:type="spellEnd"/>
            <w:r w:rsidRPr="0057417D">
              <w:rPr>
                <w:iCs/>
                <w:color w:val="auto"/>
                <w:szCs w:val="28"/>
              </w:rPr>
              <w:t>.</w:t>
            </w:r>
          </w:p>
        </w:tc>
        <w:tc>
          <w:tcPr>
            <w:tcW w:w="1383" w:type="dxa"/>
          </w:tcPr>
          <w:p w14:paraId="21B9F51F" w14:textId="77777777" w:rsidR="00F7509B" w:rsidRDefault="000F1CED" w:rsidP="005F32FE">
            <w:pPr>
              <w:spacing w:before="0" w:after="0" w:line="276" w:lineRule="auto"/>
              <w:jc w:val="center"/>
              <w:rPr>
                <w:color w:val="auto"/>
                <w:szCs w:val="28"/>
              </w:rPr>
            </w:pPr>
            <w:r>
              <w:rPr>
                <w:color w:val="auto"/>
                <w:szCs w:val="28"/>
              </w:rPr>
              <w:t>3</w:t>
            </w:r>
          </w:p>
          <w:p w14:paraId="221F0EA5" w14:textId="7F2DF917" w:rsidR="000F1CED" w:rsidRDefault="00F7509B" w:rsidP="005F32FE">
            <w:pPr>
              <w:spacing w:before="0" w:after="0" w:line="276" w:lineRule="auto"/>
              <w:jc w:val="center"/>
              <w:rPr>
                <w:color w:val="auto"/>
                <w:szCs w:val="28"/>
              </w:rPr>
            </w:pPr>
            <w:r>
              <w:rPr>
                <w:color w:val="auto"/>
                <w:szCs w:val="28"/>
              </w:rPr>
              <w:t>(1,2,3)</w:t>
            </w:r>
          </w:p>
        </w:tc>
        <w:tc>
          <w:tcPr>
            <w:tcW w:w="1406" w:type="dxa"/>
          </w:tcPr>
          <w:p w14:paraId="1C81A0A4" w14:textId="61AE06E8" w:rsidR="000F1CED" w:rsidRPr="00D61A8D" w:rsidRDefault="00D61A8D" w:rsidP="005F32FE">
            <w:pPr>
              <w:spacing w:before="0" w:after="0" w:line="276" w:lineRule="auto"/>
              <w:jc w:val="center"/>
              <w:rPr>
                <w:color w:val="auto"/>
                <w:szCs w:val="28"/>
              </w:rPr>
            </w:pPr>
            <w:proofErr w:type="spellStart"/>
            <w:r>
              <w:rPr>
                <w:color w:val="auto"/>
                <w:szCs w:val="28"/>
              </w:rPr>
              <w:t>Tuần</w:t>
            </w:r>
            <w:proofErr w:type="spellEnd"/>
            <w:r>
              <w:rPr>
                <w:color w:val="auto"/>
                <w:szCs w:val="28"/>
              </w:rPr>
              <w:t xml:space="preserve"> 1-2</w:t>
            </w:r>
          </w:p>
        </w:tc>
        <w:tc>
          <w:tcPr>
            <w:tcW w:w="6253" w:type="dxa"/>
          </w:tcPr>
          <w:p w14:paraId="33FC7F1B" w14:textId="26829EF2" w:rsidR="000F1CED" w:rsidRPr="0075063E" w:rsidRDefault="000F1CED" w:rsidP="00A533E7">
            <w:pPr>
              <w:spacing w:before="0" w:after="0" w:line="276" w:lineRule="auto"/>
              <w:ind w:right="31"/>
              <w:jc w:val="both"/>
              <w:rPr>
                <w:color w:val="auto"/>
                <w:szCs w:val="28"/>
              </w:rPr>
            </w:pPr>
            <w:r w:rsidRPr="0057417D">
              <w:rPr>
                <w:iCs/>
                <w:color w:val="auto"/>
                <w:szCs w:val="28"/>
                <w:lang w:val="nl-NL"/>
              </w:rPr>
              <w:t>- Cuộn dây, điện trở, năng kính, thấu kính,đèn laser, đồng hồ đo điện trở, vôn kế, ampe kế, ống nghiệm, một số hoá chất ở trạng thái lỏng, rắn (có biển cảnh báo).</w:t>
            </w:r>
          </w:p>
        </w:tc>
        <w:tc>
          <w:tcPr>
            <w:tcW w:w="1477" w:type="dxa"/>
          </w:tcPr>
          <w:p w14:paraId="78A50C3E" w14:textId="6E75BD16" w:rsidR="000F1CED" w:rsidRPr="00A34C39" w:rsidRDefault="00A34C39" w:rsidP="005F32FE">
            <w:pPr>
              <w:spacing w:before="0" w:after="0" w:line="276" w:lineRule="auto"/>
              <w:jc w:val="center"/>
              <w:rPr>
                <w:color w:val="auto"/>
                <w:szCs w:val="28"/>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0F1CED" w:rsidRPr="0075063E" w14:paraId="7D4B4C77" w14:textId="77777777" w:rsidTr="00DC2EBF">
        <w:tc>
          <w:tcPr>
            <w:tcW w:w="781" w:type="dxa"/>
            <w:vAlign w:val="center"/>
          </w:tcPr>
          <w:p w14:paraId="7D4B4C6A" w14:textId="77777777" w:rsidR="000F1CED" w:rsidRPr="0075063E" w:rsidRDefault="000F1CED" w:rsidP="005F32FE">
            <w:pPr>
              <w:pStyle w:val="ListParagraph"/>
              <w:spacing w:before="0" w:after="0" w:line="276" w:lineRule="auto"/>
              <w:ind w:left="0"/>
              <w:rPr>
                <w:color w:val="auto"/>
                <w:szCs w:val="28"/>
                <w:lang w:val="vi-VN"/>
              </w:rPr>
            </w:pPr>
          </w:p>
        </w:tc>
        <w:tc>
          <w:tcPr>
            <w:tcW w:w="3129" w:type="dxa"/>
          </w:tcPr>
          <w:p w14:paraId="7D4B4C6B" w14:textId="13D4DEDA"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Chương</w:t>
            </w:r>
            <w:proofErr w:type="spellEnd"/>
            <w:r w:rsidRPr="0057417D">
              <w:rPr>
                <w:rFonts w:eastAsia="Times New Roman"/>
                <w:color w:val="auto"/>
                <w:szCs w:val="28"/>
              </w:rPr>
              <w:t xml:space="preserve"> 6. KIM LOẠI. SỰ KHÁC NHAU CƠ BẢN GIỮA PHI KIM VÀ KIM LOẠI</w:t>
            </w:r>
          </w:p>
        </w:tc>
        <w:tc>
          <w:tcPr>
            <w:tcW w:w="1383" w:type="dxa"/>
          </w:tcPr>
          <w:p w14:paraId="7D4B4C6C" w14:textId="3F00062B" w:rsidR="000F1CED" w:rsidRPr="00502764" w:rsidRDefault="000F1CED" w:rsidP="005F32FE">
            <w:pPr>
              <w:spacing w:before="0" w:after="0" w:line="276" w:lineRule="auto"/>
              <w:jc w:val="center"/>
              <w:rPr>
                <w:color w:val="auto"/>
                <w:szCs w:val="28"/>
              </w:rPr>
            </w:pPr>
            <w:r>
              <w:rPr>
                <w:color w:val="auto"/>
                <w:szCs w:val="28"/>
              </w:rPr>
              <w:t>16</w:t>
            </w:r>
          </w:p>
        </w:tc>
        <w:tc>
          <w:tcPr>
            <w:tcW w:w="1406" w:type="dxa"/>
          </w:tcPr>
          <w:p w14:paraId="7D4B4C6D" w14:textId="3E49CB0F" w:rsidR="000F1CED" w:rsidRPr="0075063E" w:rsidRDefault="000F1CED" w:rsidP="005F32FE">
            <w:pPr>
              <w:spacing w:before="0" w:after="0" w:line="276" w:lineRule="auto"/>
              <w:jc w:val="center"/>
              <w:rPr>
                <w:color w:val="auto"/>
                <w:szCs w:val="28"/>
                <w:lang w:val="vi-VN"/>
              </w:rPr>
            </w:pPr>
          </w:p>
        </w:tc>
        <w:tc>
          <w:tcPr>
            <w:tcW w:w="6253" w:type="dxa"/>
          </w:tcPr>
          <w:p w14:paraId="7D4B4C75" w14:textId="3A416456" w:rsidR="000F1CED" w:rsidRPr="0075063E" w:rsidRDefault="000F1CED" w:rsidP="005F32FE">
            <w:pPr>
              <w:spacing w:before="0" w:after="0" w:line="276" w:lineRule="auto"/>
              <w:ind w:right="31"/>
              <w:rPr>
                <w:color w:val="auto"/>
                <w:szCs w:val="28"/>
              </w:rPr>
            </w:pPr>
          </w:p>
        </w:tc>
        <w:tc>
          <w:tcPr>
            <w:tcW w:w="1477" w:type="dxa"/>
          </w:tcPr>
          <w:p w14:paraId="7D4B4C76" w14:textId="5DF5309E" w:rsidR="000F1CED" w:rsidRPr="0075063E" w:rsidRDefault="000F1CED" w:rsidP="005F32FE">
            <w:pPr>
              <w:spacing w:before="0" w:after="0" w:line="276" w:lineRule="auto"/>
              <w:jc w:val="center"/>
              <w:rPr>
                <w:color w:val="auto"/>
                <w:szCs w:val="28"/>
                <w:lang w:val="vi-VN"/>
              </w:rPr>
            </w:pPr>
          </w:p>
        </w:tc>
      </w:tr>
      <w:tr w:rsidR="000F1CED" w:rsidRPr="0075063E" w14:paraId="7D4B4C7E" w14:textId="77777777" w:rsidTr="00DC2EBF">
        <w:tc>
          <w:tcPr>
            <w:tcW w:w="781" w:type="dxa"/>
            <w:vAlign w:val="center"/>
          </w:tcPr>
          <w:p w14:paraId="7D4B4C78" w14:textId="543BA1DC" w:rsidR="000F1CED" w:rsidRPr="00355930" w:rsidRDefault="00355930" w:rsidP="005F32FE">
            <w:pPr>
              <w:pStyle w:val="ListParagraph"/>
              <w:spacing w:before="0" w:after="0" w:line="276" w:lineRule="auto"/>
              <w:ind w:left="0"/>
              <w:rPr>
                <w:color w:val="auto"/>
                <w:szCs w:val="28"/>
              </w:rPr>
            </w:pPr>
            <w:r>
              <w:rPr>
                <w:color w:val="auto"/>
                <w:szCs w:val="28"/>
              </w:rPr>
              <w:t>2</w:t>
            </w:r>
          </w:p>
        </w:tc>
        <w:tc>
          <w:tcPr>
            <w:tcW w:w="3129" w:type="dxa"/>
          </w:tcPr>
          <w:p w14:paraId="7D4B4C79" w14:textId="1AED5226" w:rsidR="000F1CED" w:rsidRPr="0075063E" w:rsidRDefault="000F1CED" w:rsidP="005F32FE">
            <w:pPr>
              <w:spacing w:before="0" w:after="0" w:line="276" w:lineRule="auto"/>
              <w:jc w:val="both"/>
              <w:rPr>
                <w:b/>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18. </w:t>
            </w:r>
            <w:proofErr w:type="spellStart"/>
            <w:r w:rsidRPr="0057417D">
              <w:rPr>
                <w:rFonts w:eastAsia="Times New Roman"/>
                <w:color w:val="auto"/>
                <w:szCs w:val="28"/>
              </w:rPr>
              <w:t>Tính</w:t>
            </w:r>
            <w:proofErr w:type="spellEnd"/>
            <w:r w:rsidRPr="0057417D">
              <w:rPr>
                <w:rFonts w:eastAsia="Times New Roman"/>
                <w:color w:val="auto"/>
                <w:szCs w:val="28"/>
              </w:rPr>
              <w:t xml:space="preserve"> </w:t>
            </w:r>
            <w:proofErr w:type="spellStart"/>
            <w:r w:rsidRPr="0057417D">
              <w:rPr>
                <w:rFonts w:eastAsia="Times New Roman"/>
                <w:color w:val="auto"/>
                <w:szCs w:val="28"/>
              </w:rPr>
              <w:t>chất</w:t>
            </w:r>
            <w:proofErr w:type="spellEnd"/>
            <w:r w:rsidRPr="0057417D">
              <w:rPr>
                <w:rFonts w:eastAsia="Times New Roman"/>
                <w:color w:val="auto"/>
                <w:szCs w:val="28"/>
              </w:rPr>
              <w:t xml:space="preserve"> </w:t>
            </w:r>
            <w:proofErr w:type="spellStart"/>
            <w:r w:rsidRPr="0057417D">
              <w:rPr>
                <w:rFonts w:eastAsia="Times New Roman"/>
                <w:color w:val="auto"/>
                <w:szCs w:val="28"/>
              </w:rPr>
              <w:t>chung</w:t>
            </w:r>
            <w:proofErr w:type="spellEnd"/>
            <w:r w:rsidRPr="0057417D">
              <w:rPr>
                <w:rFonts w:eastAsia="Times New Roman"/>
                <w:color w:val="auto"/>
                <w:szCs w:val="28"/>
              </w:rPr>
              <w:t xml:space="preserve"> </w:t>
            </w:r>
            <w:proofErr w:type="spellStart"/>
            <w:r w:rsidRPr="0057417D">
              <w:rPr>
                <w:rFonts w:eastAsia="Times New Roman"/>
                <w:color w:val="auto"/>
                <w:szCs w:val="28"/>
              </w:rPr>
              <w:t>của</w:t>
            </w:r>
            <w:proofErr w:type="spellEnd"/>
            <w:r w:rsidRPr="0057417D">
              <w:rPr>
                <w:rFonts w:eastAsia="Times New Roman"/>
                <w:color w:val="auto"/>
                <w:szCs w:val="28"/>
              </w:rPr>
              <w:t xml:space="preserve"> </w:t>
            </w:r>
            <w:proofErr w:type="spellStart"/>
            <w:r w:rsidRPr="0057417D">
              <w:rPr>
                <w:rFonts w:eastAsia="Times New Roman"/>
                <w:color w:val="auto"/>
                <w:szCs w:val="28"/>
              </w:rPr>
              <w:t>kim</w:t>
            </w:r>
            <w:proofErr w:type="spellEnd"/>
            <w:r w:rsidRPr="0057417D">
              <w:rPr>
                <w:rFonts w:eastAsia="Times New Roman"/>
                <w:color w:val="auto"/>
                <w:szCs w:val="28"/>
              </w:rPr>
              <w:t xml:space="preserve"> </w:t>
            </w:r>
            <w:proofErr w:type="spellStart"/>
            <w:r w:rsidRPr="0057417D">
              <w:rPr>
                <w:rFonts w:eastAsia="Times New Roman"/>
                <w:color w:val="auto"/>
                <w:szCs w:val="28"/>
              </w:rPr>
              <w:t>loại</w:t>
            </w:r>
            <w:proofErr w:type="spellEnd"/>
          </w:p>
        </w:tc>
        <w:tc>
          <w:tcPr>
            <w:tcW w:w="1383" w:type="dxa"/>
          </w:tcPr>
          <w:p w14:paraId="37497357" w14:textId="77777777" w:rsidR="000F1CED" w:rsidRDefault="000F1CED" w:rsidP="005F32FE">
            <w:pPr>
              <w:spacing w:before="0" w:after="0" w:line="276" w:lineRule="auto"/>
              <w:jc w:val="center"/>
              <w:rPr>
                <w:bCs/>
                <w:color w:val="auto"/>
                <w:szCs w:val="28"/>
              </w:rPr>
            </w:pPr>
            <w:r w:rsidRPr="004954B7">
              <w:rPr>
                <w:bCs/>
                <w:color w:val="auto"/>
                <w:szCs w:val="28"/>
              </w:rPr>
              <w:t>3</w:t>
            </w:r>
          </w:p>
          <w:p w14:paraId="7D4B4C7A" w14:textId="2C054973" w:rsidR="000F1CED" w:rsidRPr="004954B7" w:rsidRDefault="000F1CED" w:rsidP="005F32FE">
            <w:pPr>
              <w:spacing w:before="0" w:after="0" w:line="276" w:lineRule="auto"/>
              <w:jc w:val="center"/>
              <w:rPr>
                <w:bCs/>
                <w:color w:val="auto"/>
                <w:szCs w:val="28"/>
              </w:rPr>
            </w:pPr>
            <w:r>
              <w:rPr>
                <w:bCs/>
                <w:color w:val="auto"/>
                <w:szCs w:val="28"/>
              </w:rPr>
              <w:t>(</w:t>
            </w:r>
            <w:r w:rsidR="00F7509B">
              <w:rPr>
                <w:bCs/>
                <w:color w:val="auto"/>
                <w:szCs w:val="28"/>
              </w:rPr>
              <w:t>4,5,6</w:t>
            </w:r>
            <w:r>
              <w:rPr>
                <w:bCs/>
                <w:color w:val="auto"/>
                <w:szCs w:val="28"/>
              </w:rPr>
              <w:t>)</w:t>
            </w:r>
          </w:p>
        </w:tc>
        <w:tc>
          <w:tcPr>
            <w:tcW w:w="1406" w:type="dxa"/>
          </w:tcPr>
          <w:p w14:paraId="7D4B4C7B" w14:textId="4A94B3A4" w:rsidR="000F1CED" w:rsidRPr="00D61A8D" w:rsidRDefault="000F1CED" w:rsidP="005F32FE">
            <w:pPr>
              <w:spacing w:before="0" w:after="0" w:line="276" w:lineRule="auto"/>
              <w:jc w:val="center"/>
              <w:rPr>
                <w:color w:val="auto"/>
                <w:szCs w:val="28"/>
              </w:rPr>
            </w:pPr>
            <w:r w:rsidRPr="0075063E">
              <w:rPr>
                <w:color w:val="auto"/>
                <w:szCs w:val="28"/>
                <w:lang w:val="vi-VN"/>
              </w:rPr>
              <w:t xml:space="preserve">Tuần </w:t>
            </w:r>
            <w:r w:rsidR="00D61A8D">
              <w:rPr>
                <w:color w:val="auto"/>
                <w:szCs w:val="28"/>
              </w:rPr>
              <w:t>2,3</w:t>
            </w:r>
          </w:p>
        </w:tc>
        <w:tc>
          <w:tcPr>
            <w:tcW w:w="6253" w:type="dxa"/>
          </w:tcPr>
          <w:p w14:paraId="08271F75" w14:textId="06D43429"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w:t>
            </w:r>
            <w:r w:rsidR="00781591">
              <w:rPr>
                <w:color w:val="auto"/>
                <w:szCs w:val="28"/>
              </w:rPr>
              <w:t xml:space="preserve"> </w:t>
            </w:r>
            <w:r w:rsidRPr="0057417D">
              <w:rPr>
                <w:color w:val="auto"/>
                <w:szCs w:val="28"/>
                <w:lang w:val="vi-VN"/>
              </w:rPr>
              <w:t>Máy chiếu, bảng nhóm</w:t>
            </w:r>
          </w:p>
          <w:p w14:paraId="5FEE6FB1" w14:textId="3E7AA786" w:rsidR="000F1CED" w:rsidRPr="0057417D" w:rsidRDefault="000F1CED" w:rsidP="005F32FE">
            <w:pPr>
              <w:spacing w:before="0" w:after="0" w:line="276" w:lineRule="auto"/>
              <w:jc w:val="both"/>
              <w:rPr>
                <w:color w:val="auto"/>
                <w:szCs w:val="28"/>
              </w:rPr>
            </w:pPr>
            <w:r w:rsidRPr="0057417D">
              <w:rPr>
                <w:color w:val="auto"/>
                <w:szCs w:val="28"/>
              </w:rPr>
              <w:t xml:space="preserve">- Các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lang w:val="vi-VN"/>
              </w:rPr>
              <w:t>, video thí nghiệm</w:t>
            </w:r>
            <w:r w:rsidRPr="0057417D">
              <w:rPr>
                <w:color w:val="auto"/>
                <w:szCs w:val="28"/>
              </w:rPr>
              <w:t xml:space="preserve"> </w:t>
            </w:r>
            <w:proofErr w:type="spellStart"/>
            <w:r w:rsidRPr="0057417D">
              <w:rPr>
                <w:color w:val="auto"/>
                <w:szCs w:val="28"/>
              </w:rPr>
              <w:t>theo</w:t>
            </w:r>
            <w:proofErr w:type="spellEnd"/>
            <w:r w:rsidRPr="0057417D">
              <w:rPr>
                <w:color w:val="auto"/>
                <w:szCs w:val="28"/>
              </w:rPr>
              <w:t xml:space="preserve"> </w:t>
            </w:r>
            <w:proofErr w:type="spellStart"/>
            <w:r w:rsidRPr="0057417D">
              <w:rPr>
                <w:color w:val="auto"/>
                <w:szCs w:val="28"/>
              </w:rPr>
              <w:t>sách</w:t>
            </w:r>
            <w:proofErr w:type="spellEnd"/>
            <w:r w:rsidRPr="0057417D">
              <w:rPr>
                <w:color w:val="auto"/>
                <w:szCs w:val="28"/>
              </w:rPr>
              <w:t xml:space="preserve"> </w:t>
            </w:r>
            <w:proofErr w:type="spellStart"/>
            <w:r w:rsidRPr="0057417D">
              <w:rPr>
                <w:color w:val="auto"/>
                <w:szCs w:val="28"/>
              </w:rPr>
              <w:t>giáo</w:t>
            </w:r>
            <w:proofErr w:type="spellEnd"/>
            <w:r w:rsidRPr="0057417D">
              <w:rPr>
                <w:color w:val="auto"/>
                <w:szCs w:val="28"/>
              </w:rPr>
              <w:t xml:space="preserve"> khoa;</w:t>
            </w:r>
            <w:r w:rsidRPr="0057417D">
              <w:rPr>
                <w:color w:val="auto"/>
                <w:szCs w:val="28"/>
                <w:lang w:val="vi-VN"/>
              </w:rPr>
              <w:t xml:space="preserve"> m</w:t>
            </w:r>
            <w:proofErr w:type="spellStart"/>
            <w:r w:rsidRPr="0057417D">
              <w:rPr>
                <w:color w:val="auto"/>
                <w:szCs w:val="28"/>
              </w:rPr>
              <w:t>áy</w:t>
            </w:r>
            <w:proofErr w:type="spellEnd"/>
            <w:r w:rsidRPr="0057417D">
              <w:rPr>
                <w:color w:val="auto"/>
                <w:szCs w:val="28"/>
              </w:rPr>
              <w:t xml:space="preserve"> </w:t>
            </w:r>
            <w:proofErr w:type="spellStart"/>
            <w:r w:rsidRPr="0057417D">
              <w:rPr>
                <w:color w:val="auto"/>
                <w:szCs w:val="28"/>
              </w:rPr>
              <w:t>chiếu</w:t>
            </w:r>
            <w:proofErr w:type="spellEnd"/>
            <w:r w:rsidRPr="0057417D">
              <w:rPr>
                <w:color w:val="auto"/>
                <w:szCs w:val="28"/>
              </w:rPr>
              <w:t xml:space="preserve">, </w:t>
            </w:r>
            <w:proofErr w:type="spellStart"/>
            <w:r w:rsidRPr="0057417D">
              <w:rPr>
                <w:color w:val="auto"/>
                <w:szCs w:val="28"/>
              </w:rPr>
              <w:t>bảng</w:t>
            </w:r>
            <w:proofErr w:type="spellEnd"/>
            <w:r w:rsidRPr="0057417D">
              <w:rPr>
                <w:color w:val="auto"/>
                <w:szCs w:val="28"/>
              </w:rPr>
              <w:t xml:space="preserve"> </w:t>
            </w:r>
            <w:proofErr w:type="spellStart"/>
            <w:r w:rsidRPr="0057417D">
              <w:rPr>
                <w:color w:val="auto"/>
                <w:szCs w:val="28"/>
              </w:rPr>
              <w:t>nhóm</w:t>
            </w:r>
            <w:proofErr w:type="spellEnd"/>
          </w:p>
          <w:p w14:paraId="593FCF3D" w14:textId="77777777" w:rsidR="000F1CED" w:rsidRPr="0057417D" w:rsidRDefault="000F1CED" w:rsidP="005F32FE">
            <w:pPr>
              <w:spacing w:before="0" w:after="0" w:line="276" w:lineRule="auto"/>
              <w:ind w:right="-109"/>
              <w:jc w:val="both"/>
              <w:rPr>
                <w:bCs/>
                <w:color w:val="auto"/>
                <w:szCs w:val="28"/>
                <w:lang w:val="vi-VN"/>
              </w:rPr>
            </w:pPr>
            <w:r w:rsidRPr="0057417D">
              <w:rPr>
                <w:bCs/>
                <w:color w:val="auto"/>
                <w:szCs w:val="28"/>
                <w:lang w:val="vi-VN"/>
              </w:rPr>
              <w:lastRenderedPageBreak/>
              <w:t xml:space="preserve">- Dụng cụ: ống nghiệm, giá đỡ ống nghiệm,  cốc thuỷ tinh, </w:t>
            </w:r>
            <w:r w:rsidRPr="0057417D">
              <w:rPr>
                <w:color w:val="auto"/>
                <w:szCs w:val="28"/>
                <w:lang w:val="vi-VN"/>
              </w:rPr>
              <w:t>bình tam giác, muỗi sắt, chậu thủy tinh.</w:t>
            </w:r>
          </w:p>
          <w:p w14:paraId="7FFE2D40" w14:textId="77777777" w:rsidR="000F1CED" w:rsidRPr="0057417D" w:rsidRDefault="000F1CED" w:rsidP="005F32FE">
            <w:pPr>
              <w:spacing w:before="0" w:after="0" w:line="276" w:lineRule="auto"/>
              <w:ind w:right="-109"/>
              <w:jc w:val="both"/>
              <w:rPr>
                <w:color w:val="auto"/>
                <w:szCs w:val="28"/>
                <w:lang w:val="vi-VN"/>
              </w:rPr>
            </w:pPr>
            <w:r w:rsidRPr="0057417D">
              <w:rPr>
                <w:bCs/>
                <w:color w:val="auto"/>
                <w:szCs w:val="28"/>
                <w:lang w:val="vi-VN"/>
              </w:rPr>
              <w:t>- Hóa chất: dây sắt, bột nhôm</w:t>
            </w:r>
            <w:r w:rsidRPr="0057417D">
              <w:rPr>
                <w:color w:val="auto"/>
                <w:szCs w:val="28"/>
                <w:lang w:val="vi-VN"/>
              </w:rPr>
              <w:t>, phenolphthalein,natri, khí chlorine, nước cất, khí oxygen, bột lưu huỳnh.</w:t>
            </w:r>
          </w:p>
          <w:p w14:paraId="551AE523" w14:textId="77777777" w:rsidR="000F1CED" w:rsidRPr="0057417D" w:rsidRDefault="000F1CED" w:rsidP="005F32FE">
            <w:pPr>
              <w:spacing w:before="0" w:after="0" w:line="276" w:lineRule="auto"/>
              <w:jc w:val="both"/>
              <w:rPr>
                <w:color w:val="auto"/>
                <w:szCs w:val="28"/>
                <w:lang w:val="pt-BR"/>
              </w:rPr>
            </w:pPr>
            <w:r w:rsidRPr="0057417D">
              <w:rPr>
                <w:color w:val="auto"/>
                <w:szCs w:val="28"/>
                <w:lang w:val="pt-BR"/>
              </w:rPr>
              <w:t xml:space="preserve">- Một số đồ vật được làm từ các kim loại </w:t>
            </w:r>
          </w:p>
          <w:p w14:paraId="7D4B4C7C" w14:textId="74EC9089" w:rsidR="000F1CED" w:rsidRPr="003F7857" w:rsidRDefault="000F1CED" w:rsidP="003F7857">
            <w:pPr>
              <w:spacing w:before="0" w:after="0" w:line="276" w:lineRule="auto"/>
              <w:jc w:val="both"/>
              <w:rPr>
                <w:color w:val="auto"/>
                <w:szCs w:val="28"/>
                <w:lang w:val="vi-VN"/>
              </w:rPr>
            </w:pPr>
            <w:r w:rsidRPr="0057417D">
              <w:rPr>
                <w:color w:val="auto"/>
                <w:szCs w:val="28"/>
                <w:lang w:val="vi-VN"/>
              </w:rPr>
              <w:t xml:space="preserve">- </w:t>
            </w:r>
            <w:r w:rsidR="00781591">
              <w:rPr>
                <w:color w:val="auto"/>
                <w:szCs w:val="28"/>
              </w:rPr>
              <w:t>P</w:t>
            </w:r>
            <w:r w:rsidRPr="0057417D">
              <w:rPr>
                <w:color w:val="auto"/>
                <w:szCs w:val="28"/>
                <w:lang w:val="vi-VN"/>
              </w:rPr>
              <w:t>hiếu học tập</w:t>
            </w:r>
          </w:p>
        </w:tc>
        <w:tc>
          <w:tcPr>
            <w:tcW w:w="1477" w:type="dxa"/>
          </w:tcPr>
          <w:p w14:paraId="7D4B4C7D" w14:textId="397C49A8" w:rsidR="000F1CED" w:rsidRPr="0075063E" w:rsidRDefault="000F1CED" w:rsidP="005F32FE">
            <w:pPr>
              <w:spacing w:before="0" w:after="0" w:line="276" w:lineRule="auto"/>
              <w:jc w:val="center"/>
              <w:rPr>
                <w:b/>
                <w:color w:val="auto"/>
                <w:szCs w:val="28"/>
              </w:rPr>
            </w:pPr>
            <w:proofErr w:type="spellStart"/>
            <w:r w:rsidRPr="0075063E">
              <w:rPr>
                <w:color w:val="auto"/>
                <w:szCs w:val="28"/>
              </w:rPr>
              <w:lastRenderedPageBreak/>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7D4B4C87" w14:textId="77777777" w:rsidTr="00DC2EBF">
        <w:tc>
          <w:tcPr>
            <w:tcW w:w="781" w:type="dxa"/>
            <w:vAlign w:val="center"/>
          </w:tcPr>
          <w:p w14:paraId="7D4B4C7F" w14:textId="23B323C2" w:rsidR="000F1CED" w:rsidRPr="00375DB2" w:rsidRDefault="000F1CED" w:rsidP="005F32FE">
            <w:pPr>
              <w:spacing w:before="0" w:after="0" w:line="276" w:lineRule="auto"/>
              <w:rPr>
                <w:color w:val="auto"/>
                <w:szCs w:val="28"/>
              </w:rPr>
            </w:pPr>
            <w:r>
              <w:rPr>
                <w:color w:val="auto"/>
                <w:szCs w:val="28"/>
              </w:rPr>
              <w:t>3</w:t>
            </w:r>
          </w:p>
        </w:tc>
        <w:tc>
          <w:tcPr>
            <w:tcW w:w="3129" w:type="dxa"/>
          </w:tcPr>
          <w:p w14:paraId="7D4B4C80" w14:textId="7BBC9D3D"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19. </w:t>
            </w:r>
            <w:proofErr w:type="spellStart"/>
            <w:r w:rsidRPr="0057417D">
              <w:rPr>
                <w:rFonts w:eastAsia="Times New Roman"/>
                <w:color w:val="auto"/>
                <w:szCs w:val="28"/>
              </w:rPr>
              <w:t>Dãy</w:t>
            </w:r>
            <w:proofErr w:type="spellEnd"/>
            <w:r w:rsidRPr="0057417D">
              <w:rPr>
                <w:rFonts w:eastAsia="Times New Roman"/>
                <w:color w:val="auto"/>
                <w:szCs w:val="28"/>
              </w:rPr>
              <w:t xml:space="preserve"> </w:t>
            </w:r>
            <w:proofErr w:type="spellStart"/>
            <w:r w:rsidRPr="0057417D">
              <w:rPr>
                <w:rFonts w:eastAsia="Times New Roman"/>
                <w:color w:val="auto"/>
                <w:szCs w:val="28"/>
              </w:rPr>
              <w:t>hoạt</w:t>
            </w:r>
            <w:proofErr w:type="spellEnd"/>
            <w:r w:rsidRPr="0057417D">
              <w:rPr>
                <w:rFonts w:eastAsia="Times New Roman"/>
                <w:color w:val="auto"/>
                <w:szCs w:val="28"/>
              </w:rPr>
              <w:t xml:space="preserve"> </w:t>
            </w:r>
            <w:proofErr w:type="spellStart"/>
            <w:r w:rsidRPr="0057417D">
              <w:rPr>
                <w:rFonts w:eastAsia="Times New Roman"/>
                <w:color w:val="auto"/>
                <w:szCs w:val="28"/>
              </w:rPr>
              <w:t>động</w:t>
            </w:r>
            <w:proofErr w:type="spellEnd"/>
            <w:r w:rsidRPr="0057417D">
              <w:rPr>
                <w:rFonts w:eastAsia="Times New Roman"/>
                <w:color w:val="auto"/>
                <w:szCs w:val="28"/>
              </w:rPr>
              <w:t xml:space="preserve"> </w:t>
            </w:r>
            <w:proofErr w:type="spellStart"/>
            <w:r w:rsidRPr="0057417D">
              <w:rPr>
                <w:rFonts w:eastAsia="Times New Roman"/>
                <w:color w:val="auto"/>
                <w:szCs w:val="28"/>
              </w:rPr>
              <w:t>hóa</w:t>
            </w:r>
            <w:proofErr w:type="spellEnd"/>
            <w:r w:rsidRPr="0057417D">
              <w:rPr>
                <w:rFonts w:eastAsia="Times New Roman"/>
                <w:color w:val="auto"/>
                <w:szCs w:val="28"/>
              </w:rPr>
              <w:t xml:space="preserve"> </w:t>
            </w:r>
            <w:proofErr w:type="spellStart"/>
            <w:r w:rsidRPr="0057417D">
              <w:rPr>
                <w:rFonts w:eastAsia="Times New Roman"/>
                <w:color w:val="auto"/>
                <w:szCs w:val="28"/>
              </w:rPr>
              <w:t>học</w:t>
            </w:r>
            <w:proofErr w:type="spellEnd"/>
          </w:p>
        </w:tc>
        <w:tc>
          <w:tcPr>
            <w:tcW w:w="1383" w:type="dxa"/>
          </w:tcPr>
          <w:p w14:paraId="29B2C150" w14:textId="77777777" w:rsidR="000F1CED" w:rsidRDefault="000F1CED" w:rsidP="005F32FE">
            <w:pPr>
              <w:spacing w:before="0" w:after="0" w:line="276" w:lineRule="auto"/>
              <w:jc w:val="center"/>
              <w:rPr>
                <w:color w:val="auto"/>
                <w:szCs w:val="28"/>
                <w:lang w:val="vi-VN"/>
              </w:rPr>
            </w:pPr>
            <w:r w:rsidRPr="0075063E">
              <w:rPr>
                <w:color w:val="auto"/>
                <w:szCs w:val="28"/>
                <w:lang w:val="vi-VN"/>
              </w:rPr>
              <w:t>3</w:t>
            </w:r>
          </w:p>
          <w:p w14:paraId="7D4B4C81" w14:textId="37F117A6" w:rsidR="000F1CED" w:rsidRPr="000A2C4B" w:rsidRDefault="000F1CED" w:rsidP="005F32FE">
            <w:pPr>
              <w:spacing w:before="0" w:after="0" w:line="276" w:lineRule="auto"/>
              <w:jc w:val="center"/>
              <w:rPr>
                <w:color w:val="auto"/>
                <w:szCs w:val="28"/>
              </w:rPr>
            </w:pPr>
            <w:r>
              <w:rPr>
                <w:color w:val="auto"/>
                <w:szCs w:val="28"/>
              </w:rPr>
              <w:t>(</w:t>
            </w:r>
            <w:r w:rsidR="00F7509B">
              <w:rPr>
                <w:color w:val="auto"/>
                <w:szCs w:val="28"/>
              </w:rPr>
              <w:t>7,8,9</w:t>
            </w:r>
            <w:r>
              <w:rPr>
                <w:color w:val="auto"/>
                <w:szCs w:val="28"/>
              </w:rPr>
              <w:t>)</w:t>
            </w:r>
          </w:p>
        </w:tc>
        <w:tc>
          <w:tcPr>
            <w:tcW w:w="1406" w:type="dxa"/>
          </w:tcPr>
          <w:p w14:paraId="7D4B4C82" w14:textId="42E60F1D" w:rsidR="000F1CED" w:rsidRPr="00463E6B" w:rsidRDefault="000F1CED" w:rsidP="005F32FE">
            <w:pPr>
              <w:spacing w:before="0" w:after="0" w:line="276" w:lineRule="auto"/>
              <w:jc w:val="center"/>
              <w:rPr>
                <w:color w:val="auto"/>
                <w:szCs w:val="28"/>
              </w:rPr>
            </w:pPr>
            <w:r w:rsidRPr="0075063E">
              <w:rPr>
                <w:color w:val="auto"/>
                <w:szCs w:val="28"/>
                <w:lang w:val="vi-VN"/>
              </w:rPr>
              <w:t xml:space="preserve">Tuần </w:t>
            </w:r>
            <w:r w:rsidR="00463E6B">
              <w:rPr>
                <w:color w:val="auto"/>
                <w:szCs w:val="28"/>
              </w:rPr>
              <w:t>4,5</w:t>
            </w:r>
          </w:p>
        </w:tc>
        <w:tc>
          <w:tcPr>
            <w:tcW w:w="6253" w:type="dxa"/>
          </w:tcPr>
          <w:p w14:paraId="1F5DD509" w14:textId="67E664BA"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Máy chiếu, bảng nhóm</w:t>
            </w:r>
          </w:p>
          <w:p w14:paraId="6DC27D54" w14:textId="0CB3149B" w:rsidR="000F1CED" w:rsidRPr="0057417D" w:rsidRDefault="000F1CED" w:rsidP="005F32FE">
            <w:pPr>
              <w:spacing w:before="0" w:after="0" w:line="276" w:lineRule="auto"/>
              <w:jc w:val="both"/>
              <w:rPr>
                <w:color w:val="auto"/>
                <w:szCs w:val="28"/>
              </w:rPr>
            </w:pPr>
            <w:r w:rsidRPr="0057417D">
              <w:rPr>
                <w:color w:val="auto"/>
                <w:szCs w:val="28"/>
              </w:rPr>
              <w:t xml:space="preserve">- Các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lang w:val="vi-VN"/>
              </w:rPr>
              <w:t>, video thí nghiệm</w:t>
            </w:r>
            <w:r w:rsidRPr="0057417D">
              <w:rPr>
                <w:color w:val="auto"/>
                <w:szCs w:val="28"/>
              </w:rPr>
              <w:t xml:space="preserve"> </w:t>
            </w:r>
            <w:proofErr w:type="spellStart"/>
            <w:r w:rsidRPr="0057417D">
              <w:rPr>
                <w:color w:val="auto"/>
                <w:szCs w:val="28"/>
              </w:rPr>
              <w:t>theo</w:t>
            </w:r>
            <w:proofErr w:type="spellEnd"/>
            <w:r w:rsidRPr="0057417D">
              <w:rPr>
                <w:color w:val="auto"/>
                <w:szCs w:val="28"/>
              </w:rPr>
              <w:t xml:space="preserve"> </w:t>
            </w:r>
            <w:proofErr w:type="spellStart"/>
            <w:r w:rsidRPr="0057417D">
              <w:rPr>
                <w:color w:val="auto"/>
                <w:szCs w:val="28"/>
              </w:rPr>
              <w:t>sách</w:t>
            </w:r>
            <w:proofErr w:type="spellEnd"/>
            <w:r w:rsidRPr="0057417D">
              <w:rPr>
                <w:color w:val="auto"/>
                <w:szCs w:val="28"/>
              </w:rPr>
              <w:t xml:space="preserve"> </w:t>
            </w:r>
            <w:proofErr w:type="spellStart"/>
            <w:r w:rsidRPr="0057417D">
              <w:rPr>
                <w:color w:val="auto"/>
                <w:szCs w:val="28"/>
              </w:rPr>
              <w:t>giáo</w:t>
            </w:r>
            <w:proofErr w:type="spellEnd"/>
            <w:r w:rsidRPr="0057417D">
              <w:rPr>
                <w:color w:val="auto"/>
                <w:szCs w:val="28"/>
              </w:rPr>
              <w:t xml:space="preserve"> khoa;</w:t>
            </w:r>
            <w:r w:rsidRPr="0057417D">
              <w:rPr>
                <w:color w:val="auto"/>
                <w:szCs w:val="28"/>
                <w:lang w:val="vi-VN"/>
              </w:rPr>
              <w:t xml:space="preserve"> m</w:t>
            </w:r>
            <w:proofErr w:type="spellStart"/>
            <w:r w:rsidRPr="0057417D">
              <w:rPr>
                <w:color w:val="auto"/>
                <w:szCs w:val="28"/>
              </w:rPr>
              <w:t>áy</w:t>
            </w:r>
            <w:proofErr w:type="spellEnd"/>
            <w:r w:rsidRPr="0057417D">
              <w:rPr>
                <w:color w:val="auto"/>
                <w:szCs w:val="28"/>
              </w:rPr>
              <w:t xml:space="preserve"> </w:t>
            </w:r>
            <w:proofErr w:type="spellStart"/>
            <w:r w:rsidRPr="0057417D">
              <w:rPr>
                <w:color w:val="auto"/>
                <w:szCs w:val="28"/>
              </w:rPr>
              <w:t>chiếu</w:t>
            </w:r>
            <w:proofErr w:type="spellEnd"/>
            <w:r w:rsidRPr="0057417D">
              <w:rPr>
                <w:color w:val="auto"/>
                <w:szCs w:val="28"/>
              </w:rPr>
              <w:t xml:space="preserve">, </w:t>
            </w:r>
            <w:proofErr w:type="spellStart"/>
            <w:r w:rsidRPr="0057417D">
              <w:rPr>
                <w:color w:val="auto"/>
                <w:szCs w:val="28"/>
              </w:rPr>
              <w:t>bảng</w:t>
            </w:r>
            <w:proofErr w:type="spellEnd"/>
            <w:r w:rsidRPr="0057417D">
              <w:rPr>
                <w:color w:val="auto"/>
                <w:szCs w:val="28"/>
              </w:rPr>
              <w:t xml:space="preserve"> </w:t>
            </w:r>
            <w:proofErr w:type="spellStart"/>
            <w:r w:rsidRPr="0057417D">
              <w:rPr>
                <w:color w:val="auto"/>
                <w:szCs w:val="28"/>
              </w:rPr>
              <w:t>nhóm</w:t>
            </w:r>
            <w:proofErr w:type="spellEnd"/>
          </w:p>
          <w:p w14:paraId="594EEF28" w14:textId="7DC6E1AE" w:rsidR="000F1CED" w:rsidRPr="0057417D" w:rsidRDefault="000F1CED" w:rsidP="005F32FE">
            <w:pPr>
              <w:spacing w:before="0" w:after="0" w:line="276" w:lineRule="auto"/>
              <w:jc w:val="both"/>
              <w:rPr>
                <w:color w:val="auto"/>
                <w:szCs w:val="28"/>
                <w:lang w:val="vi-VN"/>
              </w:rPr>
            </w:pPr>
            <w:r w:rsidRPr="0057417D">
              <w:rPr>
                <w:i/>
                <w:color w:val="auto"/>
                <w:szCs w:val="28"/>
                <w:lang w:val="vi-VN"/>
              </w:rPr>
              <w:t>-</w:t>
            </w:r>
            <w:r w:rsidR="004F3ED7">
              <w:rPr>
                <w:i/>
                <w:color w:val="auto"/>
                <w:szCs w:val="28"/>
              </w:rPr>
              <w:t xml:space="preserve"> </w:t>
            </w:r>
            <w:r w:rsidRPr="0057417D">
              <w:rPr>
                <w:i/>
                <w:color w:val="auto"/>
                <w:szCs w:val="28"/>
                <w:lang w:val="vi-VN"/>
              </w:rPr>
              <w:t>So sánh mức độ hoạt động hoá học của kim loại Ag và Cu</w:t>
            </w:r>
            <w:r w:rsidRPr="0057417D">
              <w:rPr>
                <w:color w:val="auto"/>
                <w:szCs w:val="28"/>
                <w:lang w:val="vi-VN"/>
              </w:rPr>
              <w:t xml:space="preserve">  </w:t>
            </w:r>
            <w:r w:rsidRPr="0057417D">
              <w:rPr>
                <w:bCs/>
                <w:color w:val="auto"/>
                <w:szCs w:val="28"/>
                <w:lang w:val="vi-VN"/>
              </w:rPr>
              <w:t xml:space="preserve">     </w:t>
            </w:r>
          </w:p>
          <w:p w14:paraId="4439C43F" w14:textId="77777777" w:rsidR="000F1CED" w:rsidRPr="0057417D" w:rsidRDefault="000F1CED" w:rsidP="005F32FE">
            <w:pPr>
              <w:spacing w:before="0" w:after="0" w:line="276" w:lineRule="auto"/>
              <w:ind w:right="-109"/>
              <w:jc w:val="both"/>
              <w:rPr>
                <w:color w:val="auto"/>
                <w:szCs w:val="28"/>
                <w:lang w:val="vi-VN"/>
              </w:rPr>
            </w:pPr>
            <w:r w:rsidRPr="0057417D">
              <w:rPr>
                <w:bCs/>
                <w:color w:val="auto"/>
                <w:szCs w:val="28"/>
                <w:lang w:val="vi-VN"/>
              </w:rPr>
              <w:t xml:space="preserve">+ Hóa chất: </w:t>
            </w:r>
            <w:r w:rsidRPr="0057417D">
              <w:rPr>
                <w:color w:val="auto"/>
                <w:szCs w:val="28"/>
                <w:lang w:val="vi-VN"/>
              </w:rPr>
              <w:t>Dung dịch AgNO</w:t>
            </w:r>
            <w:r w:rsidRPr="0057417D">
              <w:rPr>
                <w:color w:val="auto"/>
                <w:szCs w:val="28"/>
                <w:vertAlign w:val="subscript"/>
                <w:lang w:val="vi-VN"/>
              </w:rPr>
              <w:t xml:space="preserve">3  </w:t>
            </w:r>
            <w:r w:rsidRPr="0057417D">
              <w:rPr>
                <w:color w:val="auto"/>
                <w:szCs w:val="28"/>
                <w:lang w:val="vi-VN"/>
              </w:rPr>
              <w:t>2%, Dây đồng.</w:t>
            </w:r>
          </w:p>
          <w:p w14:paraId="772A823F"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xml:space="preserve">+ </w:t>
            </w:r>
            <w:r w:rsidRPr="0057417D">
              <w:rPr>
                <w:bCs/>
                <w:color w:val="auto"/>
                <w:szCs w:val="28"/>
                <w:lang w:val="vi-VN"/>
              </w:rPr>
              <w:t xml:space="preserve"> Dụng cụ:</w:t>
            </w:r>
            <w:r w:rsidRPr="0057417D">
              <w:rPr>
                <w:color w:val="auto"/>
                <w:szCs w:val="28"/>
                <w:lang w:val="vi-VN"/>
              </w:rPr>
              <w:t xml:space="preserve"> Ống nghiệm, Panh.</w:t>
            </w:r>
          </w:p>
          <w:p w14:paraId="34D3912A" w14:textId="301E4166" w:rsidR="000F1CED" w:rsidRPr="0057417D" w:rsidRDefault="000F1CED" w:rsidP="005F32FE">
            <w:pPr>
              <w:spacing w:before="0" w:after="0" w:line="276" w:lineRule="auto"/>
              <w:ind w:right="-109"/>
              <w:jc w:val="both"/>
              <w:rPr>
                <w:color w:val="auto"/>
                <w:szCs w:val="28"/>
                <w:lang w:val="vi-VN"/>
              </w:rPr>
            </w:pPr>
            <w:r w:rsidRPr="0057417D">
              <w:rPr>
                <w:i/>
                <w:color w:val="auto"/>
                <w:szCs w:val="28"/>
                <w:lang w:val="vi-VN"/>
              </w:rPr>
              <w:t>-</w:t>
            </w:r>
            <w:r w:rsidR="004F3ED7">
              <w:rPr>
                <w:i/>
                <w:color w:val="auto"/>
                <w:szCs w:val="28"/>
              </w:rPr>
              <w:t xml:space="preserve"> </w:t>
            </w:r>
            <w:r w:rsidRPr="0057417D">
              <w:rPr>
                <w:i/>
                <w:color w:val="auto"/>
                <w:szCs w:val="28"/>
                <w:lang w:val="vi-VN"/>
              </w:rPr>
              <w:t xml:space="preserve">Khảo sát phản ứng của kim loại Mg, Fe, Cu với dung dịch acid </w:t>
            </w:r>
          </w:p>
          <w:p w14:paraId="3374CFDA" w14:textId="77777777"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 xml:space="preserve">+ </w:t>
            </w:r>
            <w:r w:rsidRPr="0057417D">
              <w:rPr>
                <w:bCs/>
                <w:color w:val="auto"/>
                <w:szCs w:val="28"/>
                <w:lang w:val="vi-VN"/>
              </w:rPr>
              <w:t xml:space="preserve"> Hóa chất: </w:t>
            </w:r>
            <w:r w:rsidRPr="0057417D">
              <w:rPr>
                <w:color w:val="auto"/>
                <w:szCs w:val="28"/>
                <w:lang w:val="vi-VN"/>
              </w:rPr>
              <w:t xml:space="preserve"> Đinh sắt, dây đồng, Magnesium dung dịch HCl ( 0,5 M).</w:t>
            </w:r>
          </w:p>
          <w:p w14:paraId="23569EA3"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xml:space="preserve">+ </w:t>
            </w:r>
            <w:r w:rsidRPr="0057417D">
              <w:rPr>
                <w:bCs/>
                <w:color w:val="auto"/>
                <w:szCs w:val="28"/>
                <w:lang w:val="vi-VN"/>
              </w:rPr>
              <w:t xml:space="preserve"> Dụng cụ: </w:t>
            </w:r>
            <w:r w:rsidRPr="0057417D">
              <w:rPr>
                <w:color w:val="auto"/>
                <w:szCs w:val="28"/>
                <w:lang w:val="vi-VN"/>
              </w:rPr>
              <w:t xml:space="preserve"> 2 ống nghiệm.</w:t>
            </w:r>
          </w:p>
          <w:p w14:paraId="4D108EC8" w14:textId="45995DE2" w:rsidR="000F1CED" w:rsidRPr="0057417D" w:rsidRDefault="000F1CED" w:rsidP="005F32FE">
            <w:pPr>
              <w:spacing w:before="0" w:after="0" w:line="276" w:lineRule="auto"/>
              <w:jc w:val="both"/>
              <w:rPr>
                <w:color w:val="auto"/>
                <w:szCs w:val="28"/>
              </w:rPr>
            </w:pPr>
            <w:r w:rsidRPr="0057417D">
              <w:rPr>
                <w:color w:val="auto"/>
                <w:szCs w:val="28"/>
                <w:lang w:val="vi-VN"/>
              </w:rPr>
              <w:t>-</w:t>
            </w:r>
            <w:r w:rsidR="004F3ED7">
              <w:rPr>
                <w:color w:val="auto"/>
                <w:szCs w:val="28"/>
              </w:rPr>
              <w:t xml:space="preserve"> </w:t>
            </w:r>
            <w:r w:rsidRPr="0057417D">
              <w:rPr>
                <w:i/>
                <w:color w:val="auto"/>
                <w:szCs w:val="28"/>
                <w:lang w:val="vi-VN"/>
              </w:rPr>
              <w:t>Khảo sát phản ứng của các kim loại Na, Fe, Cu với nước</w:t>
            </w:r>
          </w:p>
          <w:p w14:paraId="0F427802" w14:textId="77777777"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 xml:space="preserve">+ </w:t>
            </w:r>
            <w:r w:rsidRPr="0057417D">
              <w:rPr>
                <w:bCs/>
                <w:color w:val="auto"/>
                <w:szCs w:val="28"/>
                <w:lang w:val="vi-VN"/>
              </w:rPr>
              <w:t xml:space="preserve"> Hóa chất:  </w:t>
            </w:r>
            <w:r w:rsidRPr="0057417D">
              <w:rPr>
                <w:color w:val="auto"/>
                <w:szCs w:val="28"/>
                <w:lang w:val="vi-VN"/>
              </w:rPr>
              <w:t>1 mẩu kim loại natri bằng hạt đậu xanh. Đinh sắt. Dây đồng.</w:t>
            </w:r>
          </w:p>
          <w:p w14:paraId="0402A70B"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xml:space="preserve">+ </w:t>
            </w:r>
            <w:r w:rsidRPr="0057417D">
              <w:rPr>
                <w:bCs/>
                <w:color w:val="auto"/>
                <w:szCs w:val="28"/>
                <w:lang w:val="vi-VN"/>
              </w:rPr>
              <w:t xml:space="preserve"> Dụng cụ: </w:t>
            </w:r>
            <w:r w:rsidRPr="0057417D">
              <w:rPr>
                <w:color w:val="auto"/>
                <w:szCs w:val="28"/>
                <w:lang w:val="vi-VN"/>
              </w:rPr>
              <w:t>Chậu thuỷ tinh đựng nước, 2 ống nghiệm đựng nước được đánh số.</w:t>
            </w:r>
          </w:p>
          <w:p w14:paraId="74CEFAF4" w14:textId="77777777" w:rsidR="000F1CED" w:rsidRPr="0057417D" w:rsidRDefault="000F1CED" w:rsidP="005F32FE">
            <w:pPr>
              <w:spacing w:before="0" w:after="0" w:line="276" w:lineRule="auto"/>
              <w:jc w:val="both"/>
              <w:rPr>
                <w:bCs/>
                <w:color w:val="auto"/>
                <w:szCs w:val="28"/>
                <w:lang w:val="vi-VN"/>
              </w:rPr>
            </w:pPr>
            <w:r w:rsidRPr="0057417D">
              <w:rPr>
                <w:i/>
                <w:color w:val="auto"/>
                <w:szCs w:val="28"/>
                <w:lang w:val="vi-VN"/>
              </w:rPr>
              <w:lastRenderedPageBreak/>
              <w:t>Lưu ý:</w:t>
            </w:r>
            <w:r w:rsidRPr="0057417D">
              <w:rPr>
                <w:color w:val="auto"/>
                <w:szCs w:val="28"/>
                <w:lang w:val="vi-VN"/>
              </w:rPr>
              <w:t xml:space="preserve"> Nên dùng giấy nhám đánh sạch bề mặt đinh sắt và dây đồng trước khi làm thí nghiệm.</w:t>
            </w:r>
          </w:p>
          <w:p w14:paraId="7D4B4C85" w14:textId="63635B1A" w:rsidR="000F1CED" w:rsidRPr="004F3ED7" w:rsidRDefault="000F1CED" w:rsidP="004F3ED7">
            <w:pPr>
              <w:spacing w:before="0" w:after="0" w:line="276" w:lineRule="auto"/>
              <w:jc w:val="both"/>
              <w:rPr>
                <w:color w:val="auto"/>
                <w:szCs w:val="28"/>
                <w:lang w:val="vi-VN"/>
              </w:rPr>
            </w:pPr>
            <w:r w:rsidRPr="0057417D">
              <w:rPr>
                <w:color w:val="auto"/>
                <w:szCs w:val="28"/>
                <w:lang w:val="vi-VN"/>
              </w:rPr>
              <w:t>- Phiếu học tập</w:t>
            </w:r>
          </w:p>
        </w:tc>
        <w:tc>
          <w:tcPr>
            <w:tcW w:w="1477" w:type="dxa"/>
          </w:tcPr>
          <w:p w14:paraId="7D4B4C86" w14:textId="77777777"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lastRenderedPageBreak/>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7D4B4C8E" w14:textId="77777777" w:rsidTr="00DC2EBF">
        <w:tc>
          <w:tcPr>
            <w:tcW w:w="781" w:type="dxa"/>
            <w:vAlign w:val="center"/>
          </w:tcPr>
          <w:p w14:paraId="7D4B4C88" w14:textId="2A6F8499" w:rsidR="000F1CED" w:rsidRPr="00375DB2" w:rsidRDefault="000F1CED" w:rsidP="005F32FE">
            <w:pPr>
              <w:pStyle w:val="ListParagraph"/>
              <w:spacing w:before="0" w:after="0" w:line="276" w:lineRule="auto"/>
              <w:ind w:left="0"/>
              <w:rPr>
                <w:color w:val="auto"/>
                <w:szCs w:val="28"/>
              </w:rPr>
            </w:pPr>
            <w:r>
              <w:rPr>
                <w:color w:val="auto"/>
                <w:szCs w:val="28"/>
              </w:rPr>
              <w:t>4</w:t>
            </w:r>
          </w:p>
        </w:tc>
        <w:tc>
          <w:tcPr>
            <w:tcW w:w="3129" w:type="dxa"/>
          </w:tcPr>
          <w:p w14:paraId="7D4B4C89" w14:textId="7A3F545A"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20. </w:t>
            </w:r>
            <w:proofErr w:type="spellStart"/>
            <w:r w:rsidRPr="0057417D">
              <w:rPr>
                <w:rFonts w:eastAsia="Times New Roman"/>
                <w:color w:val="auto"/>
                <w:szCs w:val="28"/>
              </w:rPr>
              <w:t>Tách</w:t>
            </w:r>
            <w:proofErr w:type="spellEnd"/>
            <w:r w:rsidRPr="0057417D">
              <w:rPr>
                <w:rFonts w:eastAsia="Times New Roman"/>
                <w:color w:val="auto"/>
                <w:szCs w:val="28"/>
              </w:rPr>
              <w:t xml:space="preserve"> </w:t>
            </w:r>
            <w:proofErr w:type="spellStart"/>
            <w:r w:rsidRPr="0057417D">
              <w:rPr>
                <w:rFonts w:eastAsia="Times New Roman"/>
                <w:color w:val="auto"/>
                <w:szCs w:val="28"/>
              </w:rPr>
              <w:t>kim</w:t>
            </w:r>
            <w:proofErr w:type="spellEnd"/>
            <w:r w:rsidRPr="0057417D">
              <w:rPr>
                <w:rFonts w:eastAsia="Times New Roman"/>
                <w:color w:val="auto"/>
                <w:szCs w:val="28"/>
              </w:rPr>
              <w:t xml:space="preserve"> </w:t>
            </w:r>
            <w:proofErr w:type="spellStart"/>
            <w:r w:rsidRPr="0057417D">
              <w:rPr>
                <w:rFonts w:eastAsia="Times New Roman"/>
                <w:color w:val="auto"/>
                <w:szCs w:val="28"/>
              </w:rPr>
              <w:t>loại</w:t>
            </w:r>
            <w:proofErr w:type="spellEnd"/>
            <w:r w:rsidRPr="0057417D">
              <w:rPr>
                <w:rFonts w:eastAsia="Times New Roman"/>
                <w:color w:val="auto"/>
                <w:szCs w:val="28"/>
              </w:rPr>
              <w:t xml:space="preserve"> </w:t>
            </w:r>
            <w:proofErr w:type="spellStart"/>
            <w:r w:rsidRPr="0057417D">
              <w:rPr>
                <w:rFonts w:eastAsia="Times New Roman"/>
                <w:color w:val="auto"/>
                <w:szCs w:val="28"/>
              </w:rPr>
              <w:t>và</w:t>
            </w:r>
            <w:proofErr w:type="spellEnd"/>
            <w:r w:rsidRPr="0057417D">
              <w:rPr>
                <w:rFonts w:eastAsia="Times New Roman"/>
                <w:color w:val="auto"/>
                <w:szCs w:val="28"/>
              </w:rPr>
              <w:t xml:space="preserve"> </w:t>
            </w:r>
            <w:proofErr w:type="spellStart"/>
            <w:r w:rsidRPr="0057417D">
              <w:rPr>
                <w:rFonts w:eastAsia="Times New Roman"/>
                <w:color w:val="auto"/>
                <w:szCs w:val="28"/>
              </w:rPr>
              <w:t>việc</w:t>
            </w:r>
            <w:proofErr w:type="spellEnd"/>
            <w:r w:rsidRPr="0057417D">
              <w:rPr>
                <w:rFonts w:eastAsia="Times New Roman"/>
                <w:color w:val="auto"/>
                <w:szCs w:val="28"/>
              </w:rPr>
              <w:t xml:space="preserve"> </w:t>
            </w:r>
            <w:proofErr w:type="spellStart"/>
            <w:r w:rsidRPr="0057417D">
              <w:rPr>
                <w:rFonts w:eastAsia="Times New Roman"/>
                <w:color w:val="auto"/>
                <w:szCs w:val="28"/>
              </w:rPr>
              <w:t>sử</w:t>
            </w:r>
            <w:proofErr w:type="spellEnd"/>
            <w:r w:rsidRPr="0057417D">
              <w:rPr>
                <w:rFonts w:eastAsia="Times New Roman"/>
                <w:color w:val="auto"/>
                <w:szCs w:val="28"/>
              </w:rPr>
              <w:t xml:space="preserve"> </w:t>
            </w:r>
            <w:proofErr w:type="spellStart"/>
            <w:r w:rsidRPr="0057417D">
              <w:rPr>
                <w:rFonts w:eastAsia="Times New Roman"/>
                <w:color w:val="auto"/>
                <w:szCs w:val="28"/>
              </w:rPr>
              <w:t>dụng</w:t>
            </w:r>
            <w:proofErr w:type="spellEnd"/>
            <w:r w:rsidRPr="0057417D">
              <w:rPr>
                <w:rFonts w:eastAsia="Times New Roman"/>
                <w:color w:val="auto"/>
                <w:szCs w:val="28"/>
              </w:rPr>
              <w:t xml:space="preserve"> </w:t>
            </w:r>
            <w:proofErr w:type="spellStart"/>
            <w:r w:rsidRPr="0057417D">
              <w:rPr>
                <w:rFonts w:eastAsia="Times New Roman"/>
                <w:color w:val="auto"/>
                <w:szCs w:val="28"/>
              </w:rPr>
              <w:t>hợp</w:t>
            </w:r>
            <w:proofErr w:type="spellEnd"/>
            <w:r w:rsidRPr="0057417D">
              <w:rPr>
                <w:rFonts w:eastAsia="Times New Roman"/>
                <w:color w:val="auto"/>
                <w:szCs w:val="28"/>
              </w:rPr>
              <w:t xml:space="preserve"> </w:t>
            </w:r>
            <w:proofErr w:type="spellStart"/>
            <w:r w:rsidRPr="0057417D">
              <w:rPr>
                <w:rFonts w:eastAsia="Times New Roman"/>
                <w:color w:val="auto"/>
                <w:szCs w:val="28"/>
              </w:rPr>
              <w:t>kim</w:t>
            </w:r>
            <w:proofErr w:type="spellEnd"/>
          </w:p>
        </w:tc>
        <w:tc>
          <w:tcPr>
            <w:tcW w:w="1383" w:type="dxa"/>
          </w:tcPr>
          <w:p w14:paraId="28B0A9B0" w14:textId="77777777" w:rsidR="000F1CED" w:rsidRDefault="000F1CED" w:rsidP="005F32FE">
            <w:pPr>
              <w:spacing w:before="0" w:after="0" w:line="276" w:lineRule="auto"/>
              <w:jc w:val="center"/>
              <w:rPr>
                <w:color w:val="auto"/>
                <w:szCs w:val="28"/>
              </w:rPr>
            </w:pPr>
            <w:r>
              <w:rPr>
                <w:color w:val="auto"/>
                <w:szCs w:val="28"/>
              </w:rPr>
              <w:t>5</w:t>
            </w:r>
          </w:p>
          <w:p w14:paraId="7D4B4C8A" w14:textId="24939E3E" w:rsidR="000F1CED" w:rsidRPr="004954B7" w:rsidRDefault="000F1CED" w:rsidP="005F32FE">
            <w:pPr>
              <w:spacing w:before="0" w:after="0" w:line="276" w:lineRule="auto"/>
              <w:jc w:val="center"/>
              <w:rPr>
                <w:color w:val="auto"/>
                <w:szCs w:val="28"/>
              </w:rPr>
            </w:pPr>
            <w:r>
              <w:rPr>
                <w:color w:val="auto"/>
                <w:szCs w:val="28"/>
              </w:rPr>
              <w:t>(</w:t>
            </w:r>
            <w:r w:rsidR="00F7509B">
              <w:rPr>
                <w:color w:val="auto"/>
                <w:szCs w:val="28"/>
              </w:rPr>
              <w:t>10-14</w:t>
            </w:r>
            <w:r>
              <w:rPr>
                <w:color w:val="auto"/>
                <w:szCs w:val="28"/>
              </w:rPr>
              <w:t>)</w:t>
            </w:r>
          </w:p>
        </w:tc>
        <w:tc>
          <w:tcPr>
            <w:tcW w:w="1406" w:type="dxa"/>
          </w:tcPr>
          <w:p w14:paraId="7D4B4C8B" w14:textId="48948341" w:rsidR="000F1CED" w:rsidRPr="00463E6B" w:rsidRDefault="000F1CED" w:rsidP="005F32FE">
            <w:pPr>
              <w:spacing w:before="0" w:after="0" w:line="276" w:lineRule="auto"/>
              <w:jc w:val="center"/>
              <w:rPr>
                <w:color w:val="auto"/>
                <w:szCs w:val="28"/>
              </w:rPr>
            </w:pPr>
            <w:r w:rsidRPr="0075063E">
              <w:rPr>
                <w:color w:val="auto"/>
                <w:szCs w:val="28"/>
                <w:lang w:val="vi-VN"/>
              </w:rPr>
              <w:t xml:space="preserve">Tuần </w:t>
            </w:r>
            <w:r w:rsidR="00463E6B">
              <w:rPr>
                <w:color w:val="auto"/>
                <w:szCs w:val="28"/>
              </w:rPr>
              <w:t>5,6,7</w:t>
            </w:r>
          </w:p>
        </w:tc>
        <w:tc>
          <w:tcPr>
            <w:tcW w:w="6253" w:type="dxa"/>
          </w:tcPr>
          <w:p w14:paraId="3F751403" w14:textId="77777777" w:rsidR="000F1CED" w:rsidRPr="0057417D" w:rsidRDefault="000F1CED" w:rsidP="005F32FE">
            <w:pPr>
              <w:spacing w:before="0" w:after="0" w:line="276" w:lineRule="auto"/>
              <w:ind w:right="-109"/>
              <w:jc w:val="both"/>
              <w:rPr>
                <w:bCs/>
                <w:color w:val="auto"/>
                <w:szCs w:val="28"/>
                <w:lang w:val="vi-VN"/>
              </w:rPr>
            </w:pPr>
            <w:r w:rsidRPr="0057417D">
              <w:rPr>
                <w:bCs/>
                <w:i/>
                <w:color w:val="auto"/>
                <w:szCs w:val="28"/>
                <w:lang w:val="vi-VN"/>
              </w:rPr>
              <w:t>-</w:t>
            </w:r>
            <w:r w:rsidRPr="0057417D">
              <w:rPr>
                <w:bCs/>
                <w:color w:val="auto"/>
                <w:szCs w:val="28"/>
                <w:lang w:val="vi-VN"/>
              </w:rPr>
              <w:t>Máy chiếu, bảng nhóm</w:t>
            </w:r>
          </w:p>
          <w:p w14:paraId="098D86BE" w14:textId="77777777" w:rsidR="000F1CED" w:rsidRPr="0057417D" w:rsidRDefault="000F1CED" w:rsidP="005F32FE">
            <w:pPr>
              <w:spacing w:before="0" w:after="0" w:line="276" w:lineRule="auto"/>
              <w:jc w:val="both"/>
              <w:rPr>
                <w:bCs/>
                <w:color w:val="auto"/>
                <w:szCs w:val="28"/>
                <w:lang w:val="vi-VN"/>
              </w:rPr>
            </w:pPr>
            <w:r w:rsidRPr="0057417D">
              <w:rPr>
                <w:bCs/>
                <w:color w:val="auto"/>
                <w:szCs w:val="28"/>
                <w:lang w:val="vi-VN"/>
              </w:rPr>
              <w:t xml:space="preserve">-Video sơ đồ sản xuất gang trong lò cao: https://www.youtube.com/watch?v=qoFWk9fX9hE </w:t>
            </w:r>
          </w:p>
          <w:p w14:paraId="7D4B4C8C" w14:textId="2EF6B5F3" w:rsidR="000F1CED" w:rsidRPr="000B78F1" w:rsidRDefault="000F1CED" w:rsidP="000B78F1">
            <w:pPr>
              <w:spacing w:before="0" w:after="0" w:line="276" w:lineRule="auto"/>
              <w:jc w:val="both"/>
              <w:rPr>
                <w:bCs/>
                <w:color w:val="auto"/>
                <w:szCs w:val="28"/>
                <w:lang w:val="vi-VN"/>
              </w:rPr>
            </w:pPr>
            <w:r w:rsidRPr="0057417D">
              <w:rPr>
                <w:bCs/>
                <w:color w:val="auto"/>
                <w:szCs w:val="28"/>
                <w:lang w:val="vi-VN"/>
              </w:rPr>
              <w:t xml:space="preserve">- Phiếu học tập </w:t>
            </w:r>
          </w:p>
        </w:tc>
        <w:tc>
          <w:tcPr>
            <w:tcW w:w="1477" w:type="dxa"/>
          </w:tcPr>
          <w:p w14:paraId="7D4B4C8D" w14:textId="77777777"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p>
        </w:tc>
      </w:tr>
      <w:tr w:rsidR="000F1CED" w:rsidRPr="0075063E" w14:paraId="7D4B4C97" w14:textId="77777777" w:rsidTr="00DC2EBF">
        <w:tc>
          <w:tcPr>
            <w:tcW w:w="781" w:type="dxa"/>
            <w:vAlign w:val="center"/>
          </w:tcPr>
          <w:p w14:paraId="7D4B4C8F" w14:textId="133EA120" w:rsidR="000F1CED" w:rsidRPr="00375DB2" w:rsidRDefault="000F1CED" w:rsidP="005F32FE">
            <w:pPr>
              <w:pStyle w:val="ListParagraph"/>
              <w:spacing w:before="0" w:after="0" w:line="276" w:lineRule="auto"/>
              <w:ind w:left="0"/>
              <w:rPr>
                <w:color w:val="auto"/>
                <w:szCs w:val="28"/>
              </w:rPr>
            </w:pPr>
            <w:r>
              <w:rPr>
                <w:color w:val="auto"/>
                <w:szCs w:val="28"/>
              </w:rPr>
              <w:t>5</w:t>
            </w:r>
          </w:p>
        </w:tc>
        <w:tc>
          <w:tcPr>
            <w:tcW w:w="3129" w:type="dxa"/>
          </w:tcPr>
          <w:p w14:paraId="7D4B4C90" w14:textId="345F4A9F"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21. </w:t>
            </w:r>
            <w:proofErr w:type="spellStart"/>
            <w:r w:rsidRPr="0057417D">
              <w:rPr>
                <w:rFonts w:eastAsia="Times New Roman"/>
                <w:color w:val="auto"/>
                <w:szCs w:val="28"/>
              </w:rPr>
              <w:t>Sự</w:t>
            </w:r>
            <w:proofErr w:type="spellEnd"/>
            <w:r w:rsidRPr="0057417D">
              <w:rPr>
                <w:rFonts w:eastAsia="Times New Roman"/>
                <w:color w:val="auto"/>
                <w:szCs w:val="28"/>
              </w:rPr>
              <w:t xml:space="preserve"> </w:t>
            </w:r>
            <w:proofErr w:type="spellStart"/>
            <w:r w:rsidRPr="0057417D">
              <w:rPr>
                <w:rFonts w:eastAsia="Times New Roman"/>
                <w:color w:val="auto"/>
                <w:szCs w:val="28"/>
              </w:rPr>
              <w:t>khác</w:t>
            </w:r>
            <w:proofErr w:type="spellEnd"/>
            <w:r w:rsidRPr="0057417D">
              <w:rPr>
                <w:rFonts w:eastAsia="Times New Roman"/>
                <w:color w:val="auto"/>
                <w:szCs w:val="28"/>
              </w:rPr>
              <w:t xml:space="preserve"> </w:t>
            </w:r>
            <w:proofErr w:type="spellStart"/>
            <w:r w:rsidRPr="0057417D">
              <w:rPr>
                <w:rFonts w:eastAsia="Times New Roman"/>
                <w:color w:val="auto"/>
                <w:szCs w:val="28"/>
              </w:rPr>
              <w:t>nhau</w:t>
            </w:r>
            <w:proofErr w:type="spellEnd"/>
            <w:r w:rsidRPr="0057417D">
              <w:rPr>
                <w:rFonts w:eastAsia="Times New Roman"/>
                <w:color w:val="auto"/>
                <w:szCs w:val="28"/>
              </w:rPr>
              <w:t xml:space="preserve"> </w:t>
            </w:r>
            <w:proofErr w:type="spellStart"/>
            <w:r w:rsidRPr="0057417D">
              <w:rPr>
                <w:rFonts w:eastAsia="Times New Roman"/>
                <w:color w:val="auto"/>
                <w:szCs w:val="28"/>
              </w:rPr>
              <w:t>cơ</w:t>
            </w:r>
            <w:proofErr w:type="spellEnd"/>
            <w:r w:rsidRPr="0057417D">
              <w:rPr>
                <w:rFonts w:eastAsia="Times New Roman"/>
                <w:color w:val="auto"/>
                <w:szCs w:val="28"/>
              </w:rPr>
              <w:t xml:space="preserve"> </w:t>
            </w:r>
            <w:proofErr w:type="spellStart"/>
            <w:r w:rsidRPr="0057417D">
              <w:rPr>
                <w:rFonts w:eastAsia="Times New Roman"/>
                <w:color w:val="auto"/>
                <w:szCs w:val="28"/>
              </w:rPr>
              <w:t>bản</w:t>
            </w:r>
            <w:proofErr w:type="spellEnd"/>
            <w:r w:rsidRPr="0057417D">
              <w:rPr>
                <w:rFonts w:eastAsia="Times New Roman"/>
                <w:color w:val="auto"/>
                <w:szCs w:val="28"/>
              </w:rPr>
              <w:t xml:space="preserve"> </w:t>
            </w:r>
            <w:proofErr w:type="spellStart"/>
            <w:r w:rsidRPr="0057417D">
              <w:rPr>
                <w:rFonts w:eastAsia="Times New Roman"/>
                <w:color w:val="auto"/>
                <w:szCs w:val="28"/>
              </w:rPr>
              <w:t>giữa</w:t>
            </w:r>
            <w:proofErr w:type="spellEnd"/>
            <w:r w:rsidRPr="0057417D">
              <w:rPr>
                <w:rFonts w:eastAsia="Times New Roman"/>
                <w:color w:val="auto"/>
                <w:szCs w:val="28"/>
              </w:rPr>
              <w:t xml:space="preserve"> phi </w:t>
            </w:r>
            <w:proofErr w:type="spellStart"/>
            <w:r w:rsidRPr="0057417D">
              <w:rPr>
                <w:rFonts w:eastAsia="Times New Roman"/>
                <w:color w:val="auto"/>
                <w:szCs w:val="28"/>
              </w:rPr>
              <w:t>kim</w:t>
            </w:r>
            <w:proofErr w:type="spellEnd"/>
            <w:r w:rsidRPr="0057417D">
              <w:rPr>
                <w:rFonts w:eastAsia="Times New Roman"/>
                <w:color w:val="auto"/>
                <w:szCs w:val="28"/>
              </w:rPr>
              <w:t xml:space="preserve"> </w:t>
            </w:r>
            <w:proofErr w:type="spellStart"/>
            <w:r w:rsidRPr="0057417D">
              <w:rPr>
                <w:rFonts w:eastAsia="Times New Roman"/>
                <w:color w:val="auto"/>
                <w:szCs w:val="28"/>
              </w:rPr>
              <w:t>và</w:t>
            </w:r>
            <w:proofErr w:type="spellEnd"/>
            <w:r w:rsidRPr="0057417D">
              <w:rPr>
                <w:rFonts w:eastAsia="Times New Roman"/>
                <w:color w:val="auto"/>
                <w:szCs w:val="28"/>
              </w:rPr>
              <w:t xml:space="preserve"> </w:t>
            </w:r>
            <w:proofErr w:type="spellStart"/>
            <w:r w:rsidRPr="0057417D">
              <w:rPr>
                <w:rFonts w:eastAsia="Times New Roman"/>
                <w:color w:val="auto"/>
                <w:szCs w:val="28"/>
              </w:rPr>
              <w:t>kim</w:t>
            </w:r>
            <w:proofErr w:type="spellEnd"/>
            <w:r w:rsidRPr="0057417D">
              <w:rPr>
                <w:rFonts w:eastAsia="Times New Roman"/>
                <w:color w:val="auto"/>
                <w:szCs w:val="28"/>
              </w:rPr>
              <w:t xml:space="preserve"> </w:t>
            </w:r>
            <w:proofErr w:type="spellStart"/>
            <w:r w:rsidRPr="0057417D">
              <w:rPr>
                <w:rFonts w:eastAsia="Times New Roman"/>
                <w:color w:val="auto"/>
                <w:szCs w:val="28"/>
              </w:rPr>
              <w:t>loại</w:t>
            </w:r>
            <w:proofErr w:type="spellEnd"/>
          </w:p>
        </w:tc>
        <w:tc>
          <w:tcPr>
            <w:tcW w:w="1383" w:type="dxa"/>
          </w:tcPr>
          <w:p w14:paraId="35BFBEA7" w14:textId="77777777" w:rsidR="000F1CED" w:rsidRDefault="000F1CED" w:rsidP="005F32FE">
            <w:pPr>
              <w:spacing w:before="0" w:after="0" w:line="276" w:lineRule="auto"/>
              <w:jc w:val="center"/>
              <w:rPr>
                <w:color w:val="auto"/>
                <w:szCs w:val="28"/>
              </w:rPr>
            </w:pPr>
            <w:r>
              <w:rPr>
                <w:color w:val="auto"/>
                <w:szCs w:val="28"/>
              </w:rPr>
              <w:t>5</w:t>
            </w:r>
          </w:p>
          <w:p w14:paraId="7D4B4C91" w14:textId="43F10177" w:rsidR="000F1CED" w:rsidRPr="004954B7" w:rsidRDefault="000F1CED" w:rsidP="005F32FE">
            <w:pPr>
              <w:spacing w:before="0" w:after="0" w:line="276" w:lineRule="auto"/>
              <w:jc w:val="center"/>
              <w:rPr>
                <w:color w:val="auto"/>
                <w:szCs w:val="28"/>
              </w:rPr>
            </w:pPr>
            <w:r>
              <w:rPr>
                <w:color w:val="auto"/>
                <w:szCs w:val="28"/>
              </w:rPr>
              <w:t>(1</w:t>
            </w:r>
            <w:r w:rsidR="000B783E">
              <w:rPr>
                <w:color w:val="auto"/>
                <w:szCs w:val="28"/>
              </w:rPr>
              <w:t>5-19</w:t>
            </w:r>
            <w:r>
              <w:rPr>
                <w:color w:val="auto"/>
                <w:szCs w:val="28"/>
              </w:rPr>
              <w:t>)</w:t>
            </w:r>
          </w:p>
        </w:tc>
        <w:tc>
          <w:tcPr>
            <w:tcW w:w="1406" w:type="dxa"/>
          </w:tcPr>
          <w:p w14:paraId="7D4B4C92" w14:textId="7ED2E851" w:rsidR="000F1CED" w:rsidRPr="005B3DBC" w:rsidRDefault="000F1CED" w:rsidP="005F32FE">
            <w:pPr>
              <w:spacing w:before="0" w:after="0" w:line="276" w:lineRule="auto"/>
              <w:jc w:val="center"/>
              <w:rPr>
                <w:color w:val="auto"/>
                <w:szCs w:val="28"/>
              </w:rPr>
            </w:pPr>
            <w:r w:rsidRPr="0075063E">
              <w:rPr>
                <w:color w:val="auto"/>
                <w:szCs w:val="28"/>
                <w:lang w:val="vi-VN"/>
              </w:rPr>
              <w:t xml:space="preserve">Tuần </w:t>
            </w:r>
            <w:r w:rsidR="00463E6B">
              <w:rPr>
                <w:color w:val="auto"/>
                <w:szCs w:val="28"/>
              </w:rPr>
              <w:t>8,</w:t>
            </w:r>
            <w:r w:rsidR="00172935">
              <w:rPr>
                <w:color w:val="auto"/>
                <w:szCs w:val="28"/>
              </w:rPr>
              <w:t>10,11,12</w:t>
            </w:r>
          </w:p>
        </w:tc>
        <w:tc>
          <w:tcPr>
            <w:tcW w:w="6253" w:type="dxa"/>
          </w:tcPr>
          <w:p w14:paraId="6EA8712D" w14:textId="1D1765A5" w:rsidR="000F1CED" w:rsidRPr="0057417D" w:rsidRDefault="000F1CED" w:rsidP="005F32FE">
            <w:pPr>
              <w:spacing w:before="0" w:after="0" w:line="276" w:lineRule="auto"/>
              <w:jc w:val="both"/>
              <w:rPr>
                <w:color w:val="auto"/>
                <w:szCs w:val="28"/>
                <w:lang w:val="vi-VN"/>
              </w:rPr>
            </w:pPr>
            <w:r>
              <w:rPr>
                <w:color w:val="auto"/>
                <w:szCs w:val="28"/>
              </w:rPr>
              <w:t>-</w:t>
            </w:r>
            <w:r w:rsidR="008C2474">
              <w:rPr>
                <w:color w:val="auto"/>
                <w:szCs w:val="28"/>
              </w:rPr>
              <w:t xml:space="preserve"> </w:t>
            </w:r>
            <w:r w:rsidRPr="0057417D">
              <w:rPr>
                <w:color w:val="auto"/>
                <w:szCs w:val="28"/>
                <w:lang w:val="vi-VN"/>
              </w:rPr>
              <w:t>Máy chiếu, bảng nhóm</w:t>
            </w:r>
          </w:p>
          <w:p w14:paraId="4F0ABD76" w14:textId="6F3FEF0D"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8C2474">
              <w:rPr>
                <w:color w:val="auto"/>
                <w:szCs w:val="28"/>
              </w:rPr>
              <w:t xml:space="preserve"> </w:t>
            </w:r>
            <w:r w:rsidRPr="0057417D">
              <w:rPr>
                <w:color w:val="auto"/>
                <w:szCs w:val="28"/>
                <w:lang w:val="vi-VN"/>
              </w:rPr>
              <w:t>GV chia lớp học thành các nhóm. Mỗi nhóm bốc thăm trước để tìm hiểu ở nhà và làm báo cáo (có thể ở dạng poster giấy, có thể ở dạng các slide). Tại lớp, mỗi nhóm sẽ tiến hành báo cáo. Các chủ đề báo cáo có thể gồm:</w:t>
            </w:r>
          </w:p>
          <w:p w14:paraId="6A134A48"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1.Carbon: các dạng đơn chất, tính chất vật lí của một số dạng đơn chất, tính chất hoá học (viết phản ứng minh hoạ), ứng dụng của carbon.</w:t>
            </w:r>
          </w:p>
          <w:p w14:paraId="01159403"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2. Sulfua: tính chất vật lí, tính chất hoá học (viết phản ứng minh hoạ), ứng dụng của lưu huỳnh.</w:t>
            </w:r>
          </w:p>
          <w:p w14:paraId="33DBE120"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3.Chlorine: tính chất vật lí, tính chất hoá học (viết phản ứng minh hoạ), ứng dụng của chlorine.</w:t>
            </w:r>
          </w:p>
          <w:p w14:paraId="15585EA6"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4.Oxygen: tính chất vật lí, tính chất hoá học (viết phản ứng minh hoạ), ứng dụng của oxygen.</w:t>
            </w:r>
          </w:p>
          <w:p w14:paraId="7A33B2FF"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xml:space="preserve">GV hướng dẫn kĩ HS khi làm báo cáo: nêu những tính chất vật lí, tính chất hoá học của phi kim mà em đã </w:t>
            </w:r>
            <w:r w:rsidRPr="0057417D">
              <w:rPr>
                <w:color w:val="auto"/>
                <w:szCs w:val="28"/>
                <w:lang w:val="vi-VN"/>
              </w:rPr>
              <w:lastRenderedPageBreak/>
              <w:t>biết; chú ý tìm các hình ảnh minh hoạ để nêu được ứng dụng của phi kim đó.</w:t>
            </w:r>
          </w:p>
          <w:p w14:paraId="7D4B4C95" w14:textId="02C2C6FA" w:rsidR="000F1CED" w:rsidRPr="008C2474" w:rsidRDefault="000F1CED" w:rsidP="008C2474">
            <w:pPr>
              <w:spacing w:before="0" w:after="0" w:line="276" w:lineRule="auto"/>
              <w:jc w:val="both"/>
              <w:rPr>
                <w:color w:val="auto"/>
                <w:szCs w:val="28"/>
                <w:lang w:val="vi-VN"/>
              </w:rPr>
            </w:pPr>
            <w:r w:rsidRPr="0057417D">
              <w:rPr>
                <w:color w:val="auto"/>
                <w:szCs w:val="28"/>
                <w:lang w:val="vi-VN"/>
              </w:rPr>
              <w:t>Mỗi nhóm HS sẽ được yêu cầu trình bày tại lớp trong vòng 12 – 15 phút.</w:t>
            </w:r>
          </w:p>
        </w:tc>
        <w:tc>
          <w:tcPr>
            <w:tcW w:w="1477" w:type="dxa"/>
          </w:tcPr>
          <w:p w14:paraId="7D4B4C96" w14:textId="702273D1"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lastRenderedPageBreak/>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w:t>
            </w:r>
          </w:p>
        </w:tc>
      </w:tr>
      <w:tr w:rsidR="000F1CED" w:rsidRPr="0075063E" w14:paraId="304D8C18" w14:textId="77777777" w:rsidTr="00DC2EBF">
        <w:tc>
          <w:tcPr>
            <w:tcW w:w="781" w:type="dxa"/>
            <w:vAlign w:val="center"/>
          </w:tcPr>
          <w:p w14:paraId="1ADEF1EB" w14:textId="10D97120" w:rsidR="000F1CED" w:rsidRPr="00375DB2" w:rsidRDefault="00355930" w:rsidP="005F32FE">
            <w:pPr>
              <w:pStyle w:val="ListParagraph"/>
              <w:spacing w:before="0" w:after="0" w:line="276" w:lineRule="auto"/>
              <w:ind w:left="0"/>
              <w:rPr>
                <w:color w:val="auto"/>
                <w:szCs w:val="28"/>
              </w:rPr>
            </w:pPr>
            <w:r>
              <w:rPr>
                <w:color w:val="auto"/>
                <w:szCs w:val="28"/>
              </w:rPr>
              <w:t>6</w:t>
            </w:r>
          </w:p>
        </w:tc>
        <w:tc>
          <w:tcPr>
            <w:tcW w:w="3129" w:type="dxa"/>
          </w:tcPr>
          <w:p w14:paraId="75F37FDC" w14:textId="77777777" w:rsidR="000F1CED" w:rsidRPr="0075063E" w:rsidRDefault="000F1CED" w:rsidP="005F32FE">
            <w:pPr>
              <w:spacing w:before="0" w:after="0" w:line="276" w:lineRule="auto"/>
              <w:jc w:val="both"/>
              <w:rPr>
                <w:color w:val="auto"/>
                <w:szCs w:val="28"/>
                <w:lang w:val="vi-VN"/>
              </w:rPr>
            </w:pPr>
            <w:r w:rsidRPr="0075063E">
              <w:rPr>
                <w:color w:val="auto"/>
                <w:szCs w:val="28"/>
                <w:lang w:val="vi-VN"/>
              </w:rPr>
              <w:t>Kiểm tra giữa kì I</w:t>
            </w:r>
          </w:p>
        </w:tc>
        <w:tc>
          <w:tcPr>
            <w:tcW w:w="1383" w:type="dxa"/>
          </w:tcPr>
          <w:p w14:paraId="4C93C6D9" w14:textId="77777777" w:rsidR="000F1CED" w:rsidRDefault="000F1CED" w:rsidP="005F32FE">
            <w:pPr>
              <w:spacing w:before="0" w:after="0" w:line="276" w:lineRule="auto"/>
              <w:jc w:val="center"/>
              <w:rPr>
                <w:color w:val="auto"/>
                <w:szCs w:val="28"/>
              </w:rPr>
            </w:pPr>
            <w:r>
              <w:rPr>
                <w:color w:val="auto"/>
                <w:szCs w:val="28"/>
              </w:rPr>
              <w:t>1</w:t>
            </w:r>
          </w:p>
          <w:p w14:paraId="197D23AB" w14:textId="378A7CC5" w:rsidR="000F1CED" w:rsidRPr="00FC3D09" w:rsidRDefault="000F1CED" w:rsidP="005F32FE">
            <w:pPr>
              <w:spacing w:before="0" w:after="0" w:line="276" w:lineRule="auto"/>
              <w:jc w:val="center"/>
              <w:rPr>
                <w:color w:val="auto"/>
                <w:szCs w:val="28"/>
              </w:rPr>
            </w:pPr>
            <w:r>
              <w:rPr>
                <w:color w:val="auto"/>
                <w:szCs w:val="28"/>
              </w:rPr>
              <w:t>(</w:t>
            </w:r>
            <w:r w:rsidR="000B783E">
              <w:rPr>
                <w:color w:val="auto"/>
                <w:szCs w:val="28"/>
              </w:rPr>
              <w:t>20</w:t>
            </w:r>
            <w:r>
              <w:rPr>
                <w:color w:val="auto"/>
                <w:szCs w:val="28"/>
              </w:rPr>
              <w:t>)</w:t>
            </w:r>
          </w:p>
        </w:tc>
        <w:tc>
          <w:tcPr>
            <w:tcW w:w="1406" w:type="dxa"/>
          </w:tcPr>
          <w:p w14:paraId="70CE1DA0" w14:textId="7729D57F" w:rsidR="000F1CED" w:rsidRPr="00FC3D09" w:rsidRDefault="000F1CED" w:rsidP="005F32FE">
            <w:pPr>
              <w:spacing w:before="0" w:after="0" w:line="276" w:lineRule="auto"/>
              <w:jc w:val="center"/>
              <w:rPr>
                <w:color w:val="auto"/>
                <w:szCs w:val="28"/>
              </w:rPr>
            </w:pPr>
            <w:r w:rsidRPr="0075063E">
              <w:rPr>
                <w:color w:val="auto"/>
                <w:szCs w:val="28"/>
                <w:lang w:val="vi-VN"/>
              </w:rPr>
              <w:t xml:space="preserve">Tuần </w:t>
            </w:r>
            <w:r>
              <w:rPr>
                <w:color w:val="auto"/>
                <w:szCs w:val="28"/>
              </w:rPr>
              <w:t>9</w:t>
            </w:r>
          </w:p>
        </w:tc>
        <w:tc>
          <w:tcPr>
            <w:tcW w:w="6253" w:type="dxa"/>
          </w:tcPr>
          <w:p w14:paraId="2E538068" w14:textId="44656717" w:rsidR="000F1CED" w:rsidRPr="00FC3D09" w:rsidRDefault="000F1CED" w:rsidP="005F32FE">
            <w:pPr>
              <w:spacing w:before="0" w:after="0" w:line="276" w:lineRule="auto"/>
              <w:jc w:val="both"/>
              <w:rPr>
                <w:color w:val="auto"/>
                <w:szCs w:val="28"/>
              </w:rPr>
            </w:pPr>
            <w:r>
              <w:rPr>
                <w:color w:val="auto"/>
                <w:szCs w:val="28"/>
              </w:rPr>
              <w:t xml:space="preserve">YCCĐ </w:t>
            </w:r>
            <w:proofErr w:type="spellStart"/>
            <w:r>
              <w:rPr>
                <w:color w:val="auto"/>
                <w:szCs w:val="28"/>
              </w:rPr>
              <w:t>các</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từ</w:t>
            </w:r>
            <w:proofErr w:type="spellEnd"/>
            <w:r>
              <w:rPr>
                <w:color w:val="auto"/>
                <w:szCs w:val="28"/>
              </w:rPr>
              <w:t xml:space="preserve"> 18 </w:t>
            </w:r>
            <w:proofErr w:type="spellStart"/>
            <w:r>
              <w:rPr>
                <w:color w:val="auto"/>
                <w:szCs w:val="28"/>
              </w:rPr>
              <w:t>đến</w:t>
            </w:r>
            <w:proofErr w:type="spellEnd"/>
            <w:r>
              <w:rPr>
                <w:color w:val="auto"/>
                <w:szCs w:val="28"/>
              </w:rPr>
              <w:t xml:space="preserve"> 2</w:t>
            </w:r>
            <w:r w:rsidR="00882232">
              <w:rPr>
                <w:color w:val="auto"/>
                <w:szCs w:val="28"/>
              </w:rPr>
              <w:t>0</w:t>
            </w:r>
          </w:p>
        </w:tc>
        <w:tc>
          <w:tcPr>
            <w:tcW w:w="1477" w:type="dxa"/>
          </w:tcPr>
          <w:p w14:paraId="5471E43B" w14:textId="77777777" w:rsidR="000F1CED" w:rsidRPr="00FE470C" w:rsidRDefault="000F1CED" w:rsidP="005F32FE">
            <w:pPr>
              <w:spacing w:before="0" w:after="0" w:line="276" w:lineRule="auto"/>
              <w:jc w:val="center"/>
              <w:rPr>
                <w:color w:val="auto"/>
                <w:szCs w:val="28"/>
                <w:lang w:val="vi-VN"/>
              </w:rPr>
            </w:pPr>
            <w:r>
              <w:rPr>
                <w:color w:val="auto"/>
                <w:szCs w:val="28"/>
                <w:lang w:val="vi-VN"/>
              </w:rPr>
              <w:t>Phòng học</w:t>
            </w:r>
          </w:p>
        </w:tc>
      </w:tr>
      <w:tr w:rsidR="000F1CED" w:rsidRPr="0075063E" w14:paraId="7D4B4CA0" w14:textId="77777777" w:rsidTr="00DC2EBF">
        <w:tc>
          <w:tcPr>
            <w:tcW w:w="781" w:type="dxa"/>
            <w:vAlign w:val="center"/>
          </w:tcPr>
          <w:p w14:paraId="7D4B4C98" w14:textId="00D593F9" w:rsidR="000F1CED" w:rsidRPr="00375DB2" w:rsidRDefault="000F1CED" w:rsidP="005F32FE">
            <w:pPr>
              <w:pStyle w:val="ListParagraph"/>
              <w:spacing w:before="0" w:after="0" w:line="276" w:lineRule="auto"/>
              <w:ind w:left="0"/>
              <w:rPr>
                <w:color w:val="auto"/>
                <w:szCs w:val="28"/>
              </w:rPr>
            </w:pPr>
          </w:p>
        </w:tc>
        <w:tc>
          <w:tcPr>
            <w:tcW w:w="3129" w:type="dxa"/>
          </w:tcPr>
          <w:p w14:paraId="7D4B4C99" w14:textId="00A7B686"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Chương</w:t>
            </w:r>
            <w:proofErr w:type="spellEnd"/>
            <w:r w:rsidRPr="0057417D">
              <w:rPr>
                <w:rFonts w:eastAsia="Times New Roman"/>
                <w:color w:val="auto"/>
                <w:szCs w:val="28"/>
              </w:rPr>
              <w:t xml:space="preserve"> 7. GIỚI THIỆU VỀ CHẤT HỮU CƠ. HYDROCARBON VÀ NGUỒN NHIÊN LIỆU</w:t>
            </w:r>
          </w:p>
        </w:tc>
        <w:tc>
          <w:tcPr>
            <w:tcW w:w="1383" w:type="dxa"/>
          </w:tcPr>
          <w:p w14:paraId="7D4B4C9A" w14:textId="3D11DB35" w:rsidR="000F1CED" w:rsidRPr="004954B7" w:rsidRDefault="000F1CED" w:rsidP="005F32FE">
            <w:pPr>
              <w:spacing w:before="0" w:after="0" w:line="276" w:lineRule="auto"/>
              <w:jc w:val="center"/>
              <w:rPr>
                <w:color w:val="auto"/>
                <w:szCs w:val="28"/>
              </w:rPr>
            </w:pPr>
            <w:r>
              <w:rPr>
                <w:color w:val="auto"/>
                <w:szCs w:val="28"/>
                <w:lang w:val="vi-VN"/>
              </w:rPr>
              <w:t>1</w:t>
            </w:r>
            <w:r>
              <w:rPr>
                <w:color w:val="auto"/>
                <w:szCs w:val="28"/>
              </w:rPr>
              <w:t>0</w:t>
            </w:r>
          </w:p>
        </w:tc>
        <w:tc>
          <w:tcPr>
            <w:tcW w:w="1406" w:type="dxa"/>
          </w:tcPr>
          <w:p w14:paraId="7D4B4C9B" w14:textId="37B33218" w:rsidR="000F1CED" w:rsidRPr="0075063E" w:rsidRDefault="000F1CED" w:rsidP="005F32FE">
            <w:pPr>
              <w:spacing w:before="0" w:after="0" w:line="276" w:lineRule="auto"/>
              <w:jc w:val="center"/>
              <w:rPr>
                <w:color w:val="auto"/>
                <w:szCs w:val="28"/>
                <w:lang w:val="vi-VN"/>
              </w:rPr>
            </w:pPr>
          </w:p>
        </w:tc>
        <w:tc>
          <w:tcPr>
            <w:tcW w:w="6253" w:type="dxa"/>
          </w:tcPr>
          <w:p w14:paraId="7D4B4C9E" w14:textId="1CEB5512" w:rsidR="000F1CED" w:rsidRPr="0075063E" w:rsidRDefault="000F1CED" w:rsidP="005F32FE">
            <w:pPr>
              <w:spacing w:before="0" w:after="0" w:line="276" w:lineRule="auto"/>
              <w:ind w:right="31"/>
              <w:rPr>
                <w:color w:val="auto"/>
                <w:szCs w:val="28"/>
                <w:vertAlign w:val="subscript"/>
              </w:rPr>
            </w:pPr>
          </w:p>
        </w:tc>
        <w:tc>
          <w:tcPr>
            <w:tcW w:w="1477" w:type="dxa"/>
          </w:tcPr>
          <w:p w14:paraId="7D4B4C9F" w14:textId="74C20532" w:rsidR="000F1CED" w:rsidRPr="0075063E" w:rsidRDefault="000F1CED" w:rsidP="005F32FE">
            <w:pPr>
              <w:spacing w:before="0" w:after="0" w:line="276" w:lineRule="auto"/>
              <w:jc w:val="center"/>
              <w:rPr>
                <w:color w:val="auto"/>
                <w:szCs w:val="28"/>
                <w:lang w:val="vi-VN"/>
              </w:rPr>
            </w:pPr>
          </w:p>
        </w:tc>
      </w:tr>
      <w:tr w:rsidR="000F1CED" w:rsidRPr="0075063E" w14:paraId="7D4B4CB0" w14:textId="77777777" w:rsidTr="00DC2EBF">
        <w:tc>
          <w:tcPr>
            <w:tcW w:w="781" w:type="dxa"/>
            <w:vAlign w:val="center"/>
          </w:tcPr>
          <w:p w14:paraId="7D4B4CA8" w14:textId="6A362DCE" w:rsidR="000F1CED" w:rsidRPr="00375DB2" w:rsidRDefault="00355930" w:rsidP="005F32FE">
            <w:pPr>
              <w:pStyle w:val="ListParagraph"/>
              <w:spacing w:before="0" w:after="0" w:line="276" w:lineRule="auto"/>
              <w:ind w:left="0"/>
              <w:rPr>
                <w:color w:val="auto"/>
                <w:szCs w:val="28"/>
              </w:rPr>
            </w:pPr>
            <w:r>
              <w:rPr>
                <w:color w:val="auto"/>
                <w:szCs w:val="28"/>
              </w:rPr>
              <w:t>7</w:t>
            </w:r>
          </w:p>
        </w:tc>
        <w:tc>
          <w:tcPr>
            <w:tcW w:w="3129" w:type="dxa"/>
          </w:tcPr>
          <w:p w14:paraId="7D4B4CA9" w14:textId="6B8F4B01"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22. </w:t>
            </w:r>
            <w:proofErr w:type="spellStart"/>
            <w:r w:rsidRPr="0057417D">
              <w:rPr>
                <w:rFonts w:eastAsia="Times New Roman"/>
                <w:color w:val="auto"/>
                <w:szCs w:val="28"/>
              </w:rPr>
              <w:t>Giới</w:t>
            </w:r>
            <w:proofErr w:type="spellEnd"/>
            <w:r w:rsidRPr="0057417D">
              <w:rPr>
                <w:rFonts w:eastAsia="Times New Roman"/>
                <w:color w:val="auto"/>
                <w:szCs w:val="28"/>
              </w:rPr>
              <w:t xml:space="preserve"> </w:t>
            </w:r>
            <w:proofErr w:type="spellStart"/>
            <w:r w:rsidRPr="0057417D">
              <w:rPr>
                <w:rFonts w:eastAsia="Times New Roman"/>
                <w:color w:val="auto"/>
                <w:szCs w:val="28"/>
              </w:rPr>
              <w:t>thiệu</w:t>
            </w:r>
            <w:proofErr w:type="spellEnd"/>
            <w:r w:rsidRPr="0057417D">
              <w:rPr>
                <w:rFonts w:eastAsia="Times New Roman"/>
                <w:color w:val="auto"/>
                <w:szCs w:val="28"/>
              </w:rPr>
              <w:t xml:space="preserve"> </w:t>
            </w:r>
            <w:proofErr w:type="spellStart"/>
            <w:r w:rsidRPr="0057417D">
              <w:rPr>
                <w:rFonts w:eastAsia="Times New Roman"/>
                <w:color w:val="auto"/>
                <w:szCs w:val="28"/>
              </w:rPr>
              <w:t>về</w:t>
            </w:r>
            <w:proofErr w:type="spellEnd"/>
            <w:r w:rsidRPr="0057417D">
              <w:rPr>
                <w:rFonts w:eastAsia="Times New Roman"/>
                <w:color w:val="auto"/>
                <w:szCs w:val="28"/>
              </w:rPr>
              <w:t xml:space="preserve"> </w:t>
            </w:r>
            <w:proofErr w:type="spellStart"/>
            <w:r w:rsidRPr="0057417D">
              <w:rPr>
                <w:rFonts w:eastAsia="Times New Roman"/>
                <w:color w:val="auto"/>
                <w:szCs w:val="28"/>
              </w:rPr>
              <w:t>hợp</w:t>
            </w:r>
            <w:proofErr w:type="spellEnd"/>
            <w:r w:rsidRPr="0057417D">
              <w:rPr>
                <w:rFonts w:eastAsia="Times New Roman"/>
                <w:color w:val="auto"/>
                <w:szCs w:val="28"/>
              </w:rPr>
              <w:t xml:space="preserve"> </w:t>
            </w:r>
            <w:proofErr w:type="spellStart"/>
            <w:r w:rsidRPr="0057417D">
              <w:rPr>
                <w:rFonts w:eastAsia="Times New Roman"/>
                <w:color w:val="auto"/>
                <w:szCs w:val="28"/>
              </w:rPr>
              <w:t>chất</w:t>
            </w:r>
            <w:proofErr w:type="spellEnd"/>
            <w:r w:rsidRPr="0057417D">
              <w:rPr>
                <w:rFonts w:eastAsia="Times New Roman"/>
                <w:color w:val="auto"/>
                <w:szCs w:val="28"/>
              </w:rPr>
              <w:t xml:space="preserve"> </w:t>
            </w:r>
            <w:proofErr w:type="spellStart"/>
            <w:r w:rsidRPr="0057417D">
              <w:rPr>
                <w:rFonts w:eastAsia="Times New Roman"/>
                <w:color w:val="auto"/>
                <w:szCs w:val="28"/>
              </w:rPr>
              <w:t>hữu</w:t>
            </w:r>
            <w:proofErr w:type="spellEnd"/>
            <w:r w:rsidRPr="0057417D">
              <w:rPr>
                <w:rFonts w:eastAsia="Times New Roman"/>
                <w:color w:val="auto"/>
                <w:szCs w:val="28"/>
              </w:rPr>
              <w:t xml:space="preserve"> </w:t>
            </w:r>
            <w:proofErr w:type="spellStart"/>
            <w:r w:rsidRPr="0057417D">
              <w:rPr>
                <w:rFonts w:eastAsia="Times New Roman"/>
                <w:color w:val="auto"/>
                <w:szCs w:val="28"/>
              </w:rPr>
              <w:t>cơ</w:t>
            </w:r>
            <w:proofErr w:type="spellEnd"/>
          </w:p>
        </w:tc>
        <w:tc>
          <w:tcPr>
            <w:tcW w:w="1383" w:type="dxa"/>
          </w:tcPr>
          <w:p w14:paraId="6195DFAF" w14:textId="77777777" w:rsidR="000F1CED" w:rsidRDefault="000F1CED" w:rsidP="005F32FE">
            <w:pPr>
              <w:spacing w:before="0" w:after="0" w:line="276" w:lineRule="auto"/>
              <w:jc w:val="center"/>
              <w:rPr>
                <w:color w:val="auto"/>
                <w:szCs w:val="28"/>
              </w:rPr>
            </w:pPr>
            <w:r>
              <w:rPr>
                <w:color w:val="auto"/>
                <w:szCs w:val="28"/>
              </w:rPr>
              <w:t>2</w:t>
            </w:r>
          </w:p>
          <w:p w14:paraId="7D4B4CAA" w14:textId="3B8F86DE" w:rsidR="000F1CED" w:rsidRPr="000F7963" w:rsidRDefault="000F1CED" w:rsidP="005F32FE">
            <w:pPr>
              <w:spacing w:before="0" w:after="0" w:line="276" w:lineRule="auto"/>
              <w:jc w:val="center"/>
              <w:rPr>
                <w:color w:val="auto"/>
                <w:szCs w:val="28"/>
              </w:rPr>
            </w:pPr>
            <w:r>
              <w:rPr>
                <w:color w:val="auto"/>
                <w:szCs w:val="28"/>
              </w:rPr>
              <w:t>(</w:t>
            </w:r>
            <w:r w:rsidR="000B783E">
              <w:rPr>
                <w:color w:val="auto"/>
                <w:szCs w:val="28"/>
              </w:rPr>
              <w:t>21,22</w:t>
            </w:r>
            <w:r>
              <w:rPr>
                <w:color w:val="auto"/>
                <w:szCs w:val="28"/>
              </w:rPr>
              <w:t>)</w:t>
            </w:r>
          </w:p>
        </w:tc>
        <w:tc>
          <w:tcPr>
            <w:tcW w:w="1406" w:type="dxa"/>
          </w:tcPr>
          <w:p w14:paraId="7D4B4CAB" w14:textId="496F1D3D" w:rsidR="000F1CED" w:rsidRPr="00002BB8" w:rsidRDefault="000F1CED" w:rsidP="005F32FE">
            <w:pPr>
              <w:spacing w:before="0" w:after="0" w:line="276" w:lineRule="auto"/>
              <w:jc w:val="center"/>
              <w:rPr>
                <w:color w:val="auto"/>
                <w:szCs w:val="28"/>
              </w:rPr>
            </w:pPr>
            <w:r>
              <w:rPr>
                <w:color w:val="auto"/>
                <w:szCs w:val="28"/>
                <w:lang w:val="vi-VN"/>
              </w:rPr>
              <w:t xml:space="preserve">Tuần </w:t>
            </w:r>
            <w:r w:rsidR="009E1A1C">
              <w:rPr>
                <w:color w:val="auto"/>
                <w:szCs w:val="28"/>
              </w:rPr>
              <w:t>13,14</w:t>
            </w:r>
          </w:p>
        </w:tc>
        <w:tc>
          <w:tcPr>
            <w:tcW w:w="6253" w:type="dxa"/>
          </w:tcPr>
          <w:p w14:paraId="369926D2" w14:textId="4E62FB19"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w:t>
            </w:r>
            <w:r w:rsidR="00A455FD">
              <w:rPr>
                <w:color w:val="auto"/>
                <w:szCs w:val="28"/>
              </w:rPr>
              <w:t xml:space="preserve"> </w:t>
            </w:r>
            <w:r w:rsidRPr="0057417D">
              <w:rPr>
                <w:color w:val="auto"/>
                <w:szCs w:val="28"/>
                <w:lang w:val="vi-VN"/>
              </w:rPr>
              <w:t>Máy chiếu, bảng nhóm</w:t>
            </w:r>
          </w:p>
          <w:p w14:paraId="2C731F3B" w14:textId="634AF9EE"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w:t>
            </w:r>
            <w:r w:rsidR="00A455FD">
              <w:rPr>
                <w:color w:val="auto"/>
                <w:szCs w:val="28"/>
              </w:rPr>
              <w:t xml:space="preserve"> </w:t>
            </w:r>
            <w:r w:rsidRPr="0057417D">
              <w:rPr>
                <w:color w:val="auto"/>
                <w:szCs w:val="28"/>
                <w:lang w:val="vi-VN"/>
              </w:rPr>
              <w:t>Tranh phóng Bảng 22.1 SGK, trang 106, Hình 22.2, trang 105, SGK.</w:t>
            </w:r>
          </w:p>
          <w:p w14:paraId="5781E536" w14:textId="6CD5DB4D" w:rsidR="000F1CED" w:rsidRPr="0057417D" w:rsidRDefault="000F1CED" w:rsidP="005F32FE">
            <w:pPr>
              <w:spacing w:before="0" w:after="0" w:line="276" w:lineRule="auto"/>
              <w:jc w:val="both"/>
              <w:rPr>
                <w:color w:val="auto"/>
                <w:szCs w:val="28"/>
                <w:u w:val="single"/>
                <w:lang w:val="vi-VN"/>
              </w:rPr>
            </w:pPr>
            <w:r w:rsidRPr="0057417D">
              <w:rPr>
                <w:color w:val="auto"/>
                <w:szCs w:val="28"/>
                <w:lang w:val="vi-VN"/>
              </w:rPr>
              <w:t>-</w:t>
            </w:r>
            <w:r w:rsidR="00A455FD">
              <w:rPr>
                <w:color w:val="auto"/>
                <w:szCs w:val="28"/>
              </w:rPr>
              <w:t xml:space="preserve"> </w:t>
            </w:r>
            <w:r w:rsidRPr="0057417D">
              <w:rPr>
                <w:color w:val="auto"/>
                <w:szCs w:val="28"/>
                <w:lang w:val="vi-VN"/>
              </w:rPr>
              <w:t>Một số hình ảnh: bếp gas, can rượu, chai giấm, phân bón.</w:t>
            </w:r>
          </w:p>
          <w:p w14:paraId="2D432D19" w14:textId="3367FA91" w:rsidR="000F1CED" w:rsidRPr="0057417D" w:rsidRDefault="000F1CED" w:rsidP="005F32FE">
            <w:pPr>
              <w:spacing w:before="0" w:after="0" w:line="276" w:lineRule="auto"/>
              <w:jc w:val="both"/>
              <w:rPr>
                <w:color w:val="auto"/>
                <w:szCs w:val="28"/>
                <w:u w:val="single"/>
                <w:lang w:val="vi-VN"/>
              </w:rPr>
            </w:pPr>
            <w:r w:rsidRPr="0057417D">
              <w:rPr>
                <w:color w:val="auto"/>
                <w:szCs w:val="28"/>
                <w:lang w:val="vi-VN"/>
              </w:rPr>
              <w:t>-</w:t>
            </w:r>
            <w:r w:rsidR="00A455FD">
              <w:rPr>
                <w:color w:val="auto"/>
                <w:szCs w:val="28"/>
              </w:rPr>
              <w:t xml:space="preserve"> </w:t>
            </w:r>
            <w:r w:rsidRPr="0057417D">
              <w:rPr>
                <w:color w:val="auto"/>
                <w:szCs w:val="28"/>
                <w:lang w:val="vi-VN"/>
              </w:rPr>
              <w:t xml:space="preserve">Video một số phân tử hợp chất hữu cơ: </w:t>
            </w:r>
            <w:r w:rsidRPr="0057417D">
              <w:rPr>
                <w:color w:val="auto"/>
                <w:szCs w:val="28"/>
                <w:u w:val="single"/>
                <w:lang w:val="vi-VN"/>
              </w:rPr>
              <w:t xml:space="preserve">https://youtu.be/NR2UYR5VcDc </w:t>
            </w:r>
          </w:p>
          <w:tbl>
            <w:tblPr>
              <w:tblW w:w="0" w:type="auto"/>
              <w:tblLook w:val="04A0" w:firstRow="1" w:lastRow="0" w:firstColumn="1" w:lastColumn="0" w:noHBand="0" w:noVBand="1"/>
            </w:tblPr>
            <w:tblGrid>
              <w:gridCol w:w="6037"/>
            </w:tblGrid>
            <w:tr w:rsidR="000F1CED" w:rsidRPr="0057417D" w14:paraId="622BCCAD" w14:textId="77777777" w:rsidTr="001A3AB1">
              <w:tc>
                <w:tcPr>
                  <w:tcW w:w="10096" w:type="dxa"/>
                  <w:shd w:val="clear" w:color="auto" w:fill="auto"/>
                  <w:hideMark/>
                </w:tcPr>
                <w:p w14:paraId="0525E1D1" w14:textId="77777777" w:rsidR="000F1CED" w:rsidRPr="0057417D" w:rsidRDefault="000F1CED" w:rsidP="005F32FE">
                  <w:pPr>
                    <w:spacing w:before="0" w:after="0" w:line="276" w:lineRule="auto"/>
                    <w:jc w:val="both"/>
                    <w:rPr>
                      <w:rFonts w:eastAsia="Calibri"/>
                      <w:color w:val="auto"/>
                      <w:szCs w:val="28"/>
                      <w:lang w:val="vi-VN"/>
                    </w:rPr>
                  </w:pPr>
                  <w:r w:rsidRPr="0057417D">
                    <w:rPr>
                      <w:rFonts w:eastAsia="Calibri"/>
                      <w:color w:val="auto"/>
                      <w:szCs w:val="28"/>
                      <w:lang w:val="vi-VN"/>
                    </w:rPr>
                    <w:t>- Bộ dụng cụ lắp ghép mô hình phân tử hợp chất hữu cơ.</w:t>
                  </w:r>
                </w:p>
                <w:p w14:paraId="1954B837" w14:textId="77777777" w:rsidR="000F1CED" w:rsidRPr="0057417D" w:rsidRDefault="000F1CED" w:rsidP="005F32FE">
                  <w:pPr>
                    <w:spacing w:before="0" w:after="0" w:line="276" w:lineRule="auto"/>
                    <w:jc w:val="both"/>
                    <w:rPr>
                      <w:rFonts w:eastAsia="Calibri"/>
                      <w:color w:val="auto"/>
                      <w:szCs w:val="28"/>
                      <w:lang w:val="vi-VN"/>
                    </w:rPr>
                  </w:pPr>
                </w:p>
              </w:tc>
            </w:tr>
          </w:tbl>
          <w:p w14:paraId="7D4B4CAE" w14:textId="1894DC01" w:rsidR="000F1CED" w:rsidRPr="0075063E" w:rsidRDefault="000F1CED" w:rsidP="005F32FE">
            <w:pPr>
              <w:spacing w:before="0" w:after="0" w:line="276" w:lineRule="auto"/>
              <w:ind w:right="31"/>
              <w:rPr>
                <w:color w:val="auto"/>
                <w:szCs w:val="28"/>
                <w:vertAlign w:val="subscript"/>
              </w:rPr>
            </w:pPr>
          </w:p>
        </w:tc>
        <w:tc>
          <w:tcPr>
            <w:tcW w:w="1477" w:type="dxa"/>
          </w:tcPr>
          <w:p w14:paraId="7D4B4CAF" w14:textId="524E3B23"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w:t>
            </w:r>
          </w:p>
        </w:tc>
      </w:tr>
      <w:tr w:rsidR="00464979" w:rsidRPr="0075063E" w14:paraId="6808C9B6" w14:textId="77777777" w:rsidTr="00DC2EBF">
        <w:tc>
          <w:tcPr>
            <w:tcW w:w="781" w:type="dxa"/>
          </w:tcPr>
          <w:p w14:paraId="7AF669D6" w14:textId="4D1EE801" w:rsidR="00464979" w:rsidRDefault="00C86E4A" w:rsidP="00443FEF">
            <w:pPr>
              <w:pStyle w:val="ListParagraph"/>
              <w:spacing w:before="0" w:after="0" w:line="276" w:lineRule="auto"/>
              <w:ind w:left="0"/>
              <w:rPr>
                <w:color w:val="auto"/>
                <w:szCs w:val="28"/>
              </w:rPr>
            </w:pPr>
            <w:r>
              <w:rPr>
                <w:color w:val="auto"/>
                <w:szCs w:val="28"/>
              </w:rPr>
              <w:t>8</w:t>
            </w:r>
          </w:p>
        </w:tc>
        <w:tc>
          <w:tcPr>
            <w:tcW w:w="3129" w:type="dxa"/>
          </w:tcPr>
          <w:p w14:paraId="5A473765" w14:textId="77777777" w:rsidR="00464979" w:rsidRPr="0057417D" w:rsidRDefault="00464979" w:rsidP="00443FEF">
            <w:pPr>
              <w:tabs>
                <w:tab w:val="left" w:pos="2169"/>
              </w:tabs>
              <w:spacing w:before="0" w:after="0" w:line="276" w:lineRule="auto"/>
              <w:jc w:val="both"/>
              <w:rPr>
                <w:rFonts w:eastAsia="Times New Roman"/>
                <w:color w:val="auto"/>
                <w:szCs w:val="28"/>
              </w:rPr>
            </w:pPr>
            <w:proofErr w:type="spellStart"/>
            <w:r>
              <w:rPr>
                <w:rFonts w:eastAsia="Times New Roman"/>
                <w:color w:val="auto"/>
                <w:szCs w:val="28"/>
              </w:rPr>
              <w:t>Ôn</w:t>
            </w:r>
            <w:proofErr w:type="spellEnd"/>
            <w:r>
              <w:rPr>
                <w:rFonts w:eastAsia="Times New Roman"/>
                <w:color w:val="auto"/>
                <w:szCs w:val="28"/>
              </w:rPr>
              <w:t xml:space="preserve"> </w:t>
            </w:r>
            <w:proofErr w:type="spellStart"/>
            <w:r>
              <w:rPr>
                <w:rFonts w:eastAsia="Times New Roman"/>
                <w:color w:val="auto"/>
                <w:szCs w:val="28"/>
              </w:rPr>
              <w:t>tập</w:t>
            </w:r>
            <w:proofErr w:type="spellEnd"/>
            <w:r>
              <w:rPr>
                <w:rFonts w:eastAsia="Times New Roman"/>
                <w:color w:val="auto"/>
                <w:szCs w:val="28"/>
              </w:rPr>
              <w:t xml:space="preserve"> CKI</w:t>
            </w:r>
          </w:p>
        </w:tc>
        <w:tc>
          <w:tcPr>
            <w:tcW w:w="1383" w:type="dxa"/>
          </w:tcPr>
          <w:p w14:paraId="7924F2E2" w14:textId="77777777" w:rsidR="00464979" w:rsidRDefault="00464979" w:rsidP="00443FEF">
            <w:pPr>
              <w:spacing w:before="0" w:after="0" w:line="276" w:lineRule="auto"/>
              <w:jc w:val="center"/>
              <w:rPr>
                <w:color w:val="auto"/>
                <w:szCs w:val="28"/>
              </w:rPr>
            </w:pPr>
            <w:r>
              <w:rPr>
                <w:color w:val="auto"/>
                <w:szCs w:val="28"/>
              </w:rPr>
              <w:t>1</w:t>
            </w:r>
          </w:p>
          <w:p w14:paraId="1986B619" w14:textId="77777777" w:rsidR="00464979" w:rsidRDefault="00464979" w:rsidP="00443FEF">
            <w:pPr>
              <w:spacing w:before="0" w:after="0" w:line="276" w:lineRule="auto"/>
              <w:jc w:val="center"/>
              <w:rPr>
                <w:color w:val="auto"/>
                <w:szCs w:val="28"/>
              </w:rPr>
            </w:pPr>
            <w:r>
              <w:rPr>
                <w:color w:val="auto"/>
                <w:szCs w:val="28"/>
              </w:rPr>
              <w:t>(26)</w:t>
            </w:r>
          </w:p>
        </w:tc>
        <w:tc>
          <w:tcPr>
            <w:tcW w:w="1406" w:type="dxa"/>
          </w:tcPr>
          <w:p w14:paraId="6004A96F" w14:textId="370BBE57" w:rsidR="00464979" w:rsidRPr="00746298" w:rsidRDefault="00464979" w:rsidP="00443FEF">
            <w:pPr>
              <w:spacing w:before="0" w:after="0" w:line="276" w:lineRule="auto"/>
              <w:jc w:val="center"/>
              <w:rPr>
                <w:color w:val="auto"/>
                <w:szCs w:val="28"/>
              </w:rPr>
            </w:pPr>
            <w:proofErr w:type="spellStart"/>
            <w:r>
              <w:rPr>
                <w:color w:val="auto"/>
                <w:szCs w:val="28"/>
              </w:rPr>
              <w:t>Tuần</w:t>
            </w:r>
            <w:proofErr w:type="spellEnd"/>
            <w:r>
              <w:rPr>
                <w:color w:val="auto"/>
                <w:szCs w:val="28"/>
              </w:rPr>
              <w:t xml:space="preserve"> 15</w:t>
            </w:r>
          </w:p>
        </w:tc>
        <w:tc>
          <w:tcPr>
            <w:tcW w:w="6253" w:type="dxa"/>
          </w:tcPr>
          <w:p w14:paraId="2DE4E4B0" w14:textId="26E76CBA" w:rsidR="00464979" w:rsidRPr="0002170D" w:rsidRDefault="00464979" w:rsidP="00443FEF">
            <w:pPr>
              <w:spacing w:before="0" w:after="0" w:line="276" w:lineRule="auto"/>
              <w:jc w:val="both"/>
              <w:rPr>
                <w:color w:val="auto"/>
                <w:szCs w:val="28"/>
              </w:rPr>
            </w:pPr>
            <w:proofErr w:type="spellStart"/>
            <w:r>
              <w:rPr>
                <w:color w:val="auto"/>
                <w:szCs w:val="28"/>
              </w:rPr>
              <w:t>Ôn</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từ</w:t>
            </w:r>
            <w:proofErr w:type="spellEnd"/>
            <w:r>
              <w:rPr>
                <w:color w:val="auto"/>
                <w:szCs w:val="28"/>
              </w:rPr>
              <w:t xml:space="preserve"> 18 </w:t>
            </w:r>
            <w:proofErr w:type="spellStart"/>
            <w:r>
              <w:rPr>
                <w:color w:val="auto"/>
                <w:szCs w:val="28"/>
              </w:rPr>
              <w:t>đến</w:t>
            </w:r>
            <w:proofErr w:type="spellEnd"/>
            <w:r>
              <w:rPr>
                <w:color w:val="auto"/>
                <w:szCs w:val="28"/>
              </w:rPr>
              <w:t xml:space="preserve"> 2</w:t>
            </w:r>
            <w:r w:rsidR="00993950">
              <w:rPr>
                <w:color w:val="auto"/>
                <w:szCs w:val="28"/>
              </w:rPr>
              <w:t>2</w:t>
            </w:r>
          </w:p>
        </w:tc>
        <w:tc>
          <w:tcPr>
            <w:tcW w:w="1477" w:type="dxa"/>
          </w:tcPr>
          <w:p w14:paraId="4125F3DA" w14:textId="77777777" w:rsidR="00464979" w:rsidRPr="0075063E" w:rsidRDefault="00464979" w:rsidP="00443FEF">
            <w:pPr>
              <w:spacing w:before="0" w:after="0" w:line="276" w:lineRule="auto"/>
              <w:jc w:val="center"/>
              <w:rPr>
                <w:color w:val="auto"/>
                <w:szCs w:val="28"/>
              </w:rPr>
            </w:pPr>
            <w:proofErr w:type="spellStart"/>
            <w:r w:rsidRPr="00A96ED5">
              <w:rPr>
                <w:color w:val="auto"/>
                <w:szCs w:val="28"/>
              </w:rPr>
              <w:t>Phòng</w:t>
            </w:r>
            <w:proofErr w:type="spellEnd"/>
            <w:r w:rsidRPr="00A96ED5">
              <w:rPr>
                <w:color w:val="auto"/>
                <w:szCs w:val="28"/>
              </w:rPr>
              <w:t xml:space="preserve"> </w:t>
            </w:r>
            <w:proofErr w:type="spellStart"/>
            <w:r w:rsidRPr="00A96ED5">
              <w:rPr>
                <w:color w:val="auto"/>
                <w:szCs w:val="28"/>
              </w:rPr>
              <w:t>học</w:t>
            </w:r>
            <w:proofErr w:type="spellEnd"/>
            <w:r w:rsidRPr="00A96ED5">
              <w:rPr>
                <w:color w:val="auto"/>
                <w:szCs w:val="28"/>
                <w:lang w:val="vi-VN"/>
              </w:rPr>
              <w:t xml:space="preserve"> </w:t>
            </w:r>
          </w:p>
        </w:tc>
      </w:tr>
      <w:tr w:rsidR="00464979" w:rsidRPr="0075063E" w14:paraId="5A9BDA5A" w14:textId="77777777" w:rsidTr="00DC2EBF">
        <w:tc>
          <w:tcPr>
            <w:tcW w:w="781" w:type="dxa"/>
          </w:tcPr>
          <w:p w14:paraId="342F2AF4" w14:textId="0290C371" w:rsidR="00464979" w:rsidRDefault="00C86E4A" w:rsidP="00443FEF">
            <w:pPr>
              <w:pStyle w:val="ListParagraph"/>
              <w:spacing w:before="0" w:after="0" w:line="276" w:lineRule="auto"/>
              <w:ind w:left="0"/>
              <w:rPr>
                <w:color w:val="auto"/>
                <w:szCs w:val="28"/>
              </w:rPr>
            </w:pPr>
            <w:r>
              <w:rPr>
                <w:color w:val="auto"/>
                <w:szCs w:val="28"/>
              </w:rPr>
              <w:t>9</w:t>
            </w:r>
          </w:p>
        </w:tc>
        <w:tc>
          <w:tcPr>
            <w:tcW w:w="3129" w:type="dxa"/>
          </w:tcPr>
          <w:p w14:paraId="108F9255" w14:textId="77777777" w:rsidR="00464979" w:rsidRPr="0057417D" w:rsidRDefault="00464979" w:rsidP="00443FEF">
            <w:pPr>
              <w:tabs>
                <w:tab w:val="left" w:pos="2169"/>
              </w:tabs>
              <w:spacing w:before="0" w:after="0" w:line="276" w:lineRule="auto"/>
              <w:jc w:val="both"/>
              <w:rPr>
                <w:rFonts w:eastAsia="Times New Roman"/>
                <w:color w:val="auto"/>
                <w:szCs w:val="28"/>
              </w:rPr>
            </w:pPr>
            <w:proofErr w:type="spellStart"/>
            <w:r>
              <w:rPr>
                <w:rFonts w:eastAsia="Times New Roman"/>
                <w:color w:val="auto"/>
                <w:szCs w:val="28"/>
              </w:rPr>
              <w:t>Kiểm</w:t>
            </w:r>
            <w:proofErr w:type="spellEnd"/>
            <w:r>
              <w:rPr>
                <w:rFonts w:eastAsia="Times New Roman"/>
                <w:color w:val="auto"/>
                <w:szCs w:val="28"/>
              </w:rPr>
              <w:t xml:space="preserve"> </w:t>
            </w:r>
            <w:proofErr w:type="spellStart"/>
            <w:r>
              <w:rPr>
                <w:rFonts w:eastAsia="Times New Roman"/>
                <w:color w:val="auto"/>
                <w:szCs w:val="28"/>
              </w:rPr>
              <w:t>tra</w:t>
            </w:r>
            <w:proofErr w:type="spellEnd"/>
            <w:r>
              <w:rPr>
                <w:rFonts w:eastAsia="Times New Roman"/>
                <w:color w:val="auto"/>
                <w:szCs w:val="28"/>
              </w:rPr>
              <w:t xml:space="preserve"> CKI</w:t>
            </w:r>
          </w:p>
        </w:tc>
        <w:tc>
          <w:tcPr>
            <w:tcW w:w="1383" w:type="dxa"/>
          </w:tcPr>
          <w:p w14:paraId="6EED897D" w14:textId="77777777" w:rsidR="00464979" w:rsidRDefault="00464979" w:rsidP="00443FEF">
            <w:pPr>
              <w:spacing w:before="0" w:after="0" w:line="276" w:lineRule="auto"/>
              <w:jc w:val="center"/>
              <w:rPr>
                <w:color w:val="auto"/>
                <w:szCs w:val="28"/>
              </w:rPr>
            </w:pPr>
            <w:r>
              <w:rPr>
                <w:color w:val="auto"/>
                <w:szCs w:val="28"/>
              </w:rPr>
              <w:t>1</w:t>
            </w:r>
          </w:p>
          <w:p w14:paraId="29C06C9C" w14:textId="77777777" w:rsidR="00464979" w:rsidRDefault="00464979" w:rsidP="00443FEF">
            <w:pPr>
              <w:spacing w:before="0" w:after="0" w:line="276" w:lineRule="auto"/>
              <w:jc w:val="center"/>
              <w:rPr>
                <w:color w:val="auto"/>
                <w:szCs w:val="28"/>
              </w:rPr>
            </w:pPr>
            <w:r>
              <w:rPr>
                <w:color w:val="auto"/>
                <w:szCs w:val="28"/>
              </w:rPr>
              <w:t>(27)</w:t>
            </w:r>
          </w:p>
        </w:tc>
        <w:tc>
          <w:tcPr>
            <w:tcW w:w="1406" w:type="dxa"/>
          </w:tcPr>
          <w:p w14:paraId="56135B3C" w14:textId="6D517324" w:rsidR="00464979" w:rsidRPr="0002170D" w:rsidRDefault="00464979" w:rsidP="00443FEF">
            <w:pPr>
              <w:spacing w:before="0" w:after="0" w:line="276" w:lineRule="auto"/>
              <w:jc w:val="center"/>
              <w:rPr>
                <w:color w:val="auto"/>
                <w:szCs w:val="28"/>
              </w:rPr>
            </w:pPr>
            <w:proofErr w:type="spellStart"/>
            <w:r>
              <w:rPr>
                <w:color w:val="auto"/>
                <w:szCs w:val="28"/>
              </w:rPr>
              <w:t>Tuần</w:t>
            </w:r>
            <w:proofErr w:type="spellEnd"/>
            <w:r>
              <w:rPr>
                <w:color w:val="auto"/>
                <w:szCs w:val="28"/>
              </w:rPr>
              <w:t xml:space="preserve"> 16</w:t>
            </w:r>
          </w:p>
        </w:tc>
        <w:tc>
          <w:tcPr>
            <w:tcW w:w="6253" w:type="dxa"/>
          </w:tcPr>
          <w:p w14:paraId="257D518E" w14:textId="77777777" w:rsidR="00464979" w:rsidRDefault="00464979" w:rsidP="00443FEF">
            <w:pPr>
              <w:spacing w:before="0" w:after="0" w:line="276" w:lineRule="auto"/>
              <w:jc w:val="both"/>
              <w:rPr>
                <w:color w:val="auto"/>
                <w:szCs w:val="28"/>
              </w:rPr>
            </w:pPr>
            <w:r>
              <w:rPr>
                <w:color w:val="auto"/>
                <w:szCs w:val="28"/>
              </w:rPr>
              <w:t xml:space="preserve">YCCĐ </w:t>
            </w:r>
            <w:proofErr w:type="spellStart"/>
            <w:r>
              <w:rPr>
                <w:color w:val="auto"/>
                <w:szCs w:val="28"/>
              </w:rPr>
              <w:t>các</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từ</w:t>
            </w:r>
            <w:proofErr w:type="spellEnd"/>
            <w:r>
              <w:rPr>
                <w:color w:val="auto"/>
                <w:szCs w:val="28"/>
              </w:rPr>
              <w:t xml:space="preserve"> </w:t>
            </w:r>
            <w:r w:rsidR="00993950">
              <w:rPr>
                <w:color w:val="auto"/>
                <w:szCs w:val="28"/>
              </w:rPr>
              <w:t>1</w:t>
            </w:r>
            <w:r>
              <w:rPr>
                <w:color w:val="auto"/>
                <w:szCs w:val="28"/>
              </w:rPr>
              <w:t xml:space="preserve">8 </w:t>
            </w:r>
            <w:proofErr w:type="spellStart"/>
            <w:r>
              <w:rPr>
                <w:color w:val="auto"/>
                <w:szCs w:val="28"/>
              </w:rPr>
              <w:t>đến</w:t>
            </w:r>
            <w:proofErr w:type="spellEnd"/>
            <w:r>
              <w:rPr>
                <w:color w:val="auto"/>
                <w:szCs w:val="28"/>
              </w:rPr>
              <w:t xml:space="preserve"> 2</w:t>
            </w:r>
            <w:r w:rsidR="00993950">
              <w:rPr>
                <w:color w:val="auto"/>
                <w:szCs w:val="28"/>
              </w:rPr>
              <w:t>2</w:t>
            </w:r>
          </w:p>
          <w:p w14:paraId="3FA00056" w14:textId="522CA515" w:rsidR="000C2907" w:rsidRPr="0002170D" w:rsidRDefault="000C2907" w:rsidP="00443FEF">
            <w:pPr>
              <w:spacing w:before="0" w:after="0" w:line="276" w:lineRule="auto"/>
              <w:jc w:val="both"/>
              <w:rPr>
                <w:color w:val="auto"/>
                <w:szCs w:val="28"/>
              </w:rPr>
            </w:pPr>
            <w:r>
              <w:rPr>
                <w:color w:val="auto"/>
                <w:szCs w:val="28"/>
              </w:rPr>
              <w:t xml:space="preserve">Ma </w:t>
            </w:r>
            <w:proofErr w:type="spellStart"/>
            <w:r>
              <w:rPr>
                <w:color w:val="auto"/>
                <w:szCs w:val="28"/>
              </w:rPr>
              <w:t>trận</w:t>
            </w:r>
            <w:proofErr w:type="spellEnd"/>
            <w:r>
              <w:rPr>
                <w:color w:val="auto"/>
                <w:szCs w:val="28"/>
              </w:rPr>
              <w:t xml:space="preserve">, </w:t>
            </w:r>
            <w:proofErr w:type="spellStart"/>
            <w:r>
              <w:rPr>
                <w:color w:val="auto"/>
                <w:szCs w:val="28"/>
              </w:rPr>
              <w:t>bảng</w:t>
            </w:r>
            <w:proofErr w:type="spellEnd"/>
            <w:r>
              <w:rPr>
                <w:color w:val="auto"/>
                <w:szCs w:val="28"/>
              </w:rPr>
              <w:t xml:space="preserve"> </w:t>
            </w:r>
            <w:proofErr w:type="spellStart"/>
            <w:r>
              <w:rPr>
                <w:color w:val="auto"/>
                <w:szCs w:val="28"/>
              </w:rPr>
              <w:t>đặc</w:t>
            </w:r>
            <w:proofErr w:type="spellEnd"/>
            <w:r>
              <w:rPr>
                <w:color w:val="auto"/>
                <w:szCs w:val="28"/>
              </w:rPr>
              <w:t xml:space="preserve"> </w:t>
            </w:r>
            <w:proofErr w:type="spellStart"/>
            <w:r>
              <w:rPr>
                <w:color w:val="auto"/>
                <w:szCs w:val="28"/>
              </w:rPr>
              <w:t>tả</w:t>
            </w:r>
            <w:proofErr w:type="spellEnd"/>
            <w:r>
              <w:rPr>
                <w:color w:val="auto"/>
                <w:szCs w:val="28"/>
              </w:rPr>
              <w:t xml:space="preserve">, </w:t>
            </w:r>
            <w:proofErr w:type="spellStart"/>
            <w:r>
              <w:rPr>
                <w:color w:val="auto"/>
                <w:szCs w:val="28"/>
              </w:rPr>
              <w:t>đề</w:t>
            </w:r>
            <w:proofErr w:type="spellEnd"/>
            <w:r>
              <w:rPr>
                <w:color w:val="auto"/>
                <w:szCs w:val="28"/>
              </w:rPr>
              <w:t xml:space="preserve"> </w:t>
            </w:r>
            <w:proofErr w:type="spellStart"/>
            <w:r>
              <w:rPr>
                <w:color w:val="auto"/>
                <w:szCs w:val="28"/>
              </w:rPr>
              <w:t>kiểm</w:t>
            </w:r>
            <w:proofErr w:type="spellEnd"/>
            <w:r>
              <w:rPr>
                <w:color w:val="auto"/>
                <w:szCs w:val="28"/>
              </w:rPr>
              <w:t xml:space="preserve"> </w:t>
            </w:r>
            <w:proofErr w:type="spellStart"/>
            <w:r>
              <w:rPr>
                <w:color w:val="auto"/>
                <w:szCs w:val="28"/>
              </w:rPr>
              <w:t>tra</w:t>
            </w:r>
            <w:proofErr w:type="spellEnd"/>
          </w:p>
        </w:tc>
        <w:tc>
          <w:tcPr>
            <w:tcW w:w="1477" w:type="dxa"/>
          </w:tcPr>
          <w:p w14:paraId="7839C086" w14:textId="77777777" w:rsidR="00464979" w:rsidRPr="0075063E" w:rsidRDefault="00464979" w:rsidP="00443FEF">
            <w:pPr>
              <w:spacing w:before="0" w:after="0" w:line="276" w:lineRule="auto"/>
              <w:jc w:val="center"/>
              <w:rPr>
                <w:color w:val="auto"/>
                <w:szCs w:val="28"/>
              </w:rPr>
            </w:pPr>
            <w:proofErr w:type="spellStart"/>
            <w:r w:rsidRPr="00A96ED5">
              <w:rPr>
                <w:color w:val="auto"/>
                <w:szCs w:val="28"/>
              </w:rPr>
              <w:t>Phòng</w:t>
            </w:r>
            <w:proofErr w:type="spellEnd"/>
            <w:r w:rsidRPr="00A96ED5">
              <w:rPr>
                <w:color w:val="auto"/>
                <w:szCs w:val="28"/>
              </w:rPr>
              <w:t xml:space="preserve"> </w:t>
            </w:r>
            <w:proofErr w:type="spellStart"/>
            <w:r w:rsidRPr="00A96ED5">
              <w:rPr>
                <w:color w:val="auto"/>
                <w:szCs w:val="28"/>
              </w:rPr>
              <w:t>học</w:t>
            </w:r>
            <w:proofErr w:type="spellEnd"/>
            <w:r w:rsidRPr="00A96ED5">
              <w:rPr>
                <w:color w:val="auto"/>
                <w:szCs w:val="28"/>
                <w:lang w:val="vi-VN"/>
              </w:rPr>
              <w:t xml:space="preserve"> </w:t>
            </w:r>
          </w:p>
        </w:tc>
      </w:tr>
      <w:tr w:rsidR="00464979" w:rsidRPr="0075063E" w14:paraId="5C2EC4AF" w14:textId="77777777" w:rsidTr="00DC2EBF">
        <w:trPr>
          <w:trHeight w:val="787"/>
        </w:trPr>
        <w:tc>
          <w:tcPr>
            <w:tcW w:w="781" w:type="dxa"/>
            <w:vAlign w:val="center"/>
          </w:tcPr>
          <w:p w14:paraId="09547240" w14:textId="77777777" w:rsidR="00464979" w:rsidRDefault="00464979" w:rsidP="005F32FE">
            <w:pPr>
              <w:pStyle w:val="ListParagraph"/>
              <w:spacing w:before="0" w:after="0" w:line="276" w:lineRule="auto"/>
              <w:ind w:left="0"/>
              <w:rPr>
                <w:color w:val="auto"/>
                <w:szCs w:val="28"/>
              </w:rPr>
            </w:pPr>
          </w:p>
        </w:tc>
        <w:tc>
          <w:tcPr>
            <w:tcW w:w="3129" w:type="dxa"/>
          </w:tcPr>
          <w:p w14:paraId="07AFC763" w14:textId="77777777" w:rsidR="00464979" w:rsidRPr="0057417D" w:rsidRDefault="00464979" w:rsidP="005F32FE">
            <w:pPr>
              <w:spacing w:before="0" w:after="0" w:line="276" w:lineRule="auto"/>
              <w:jc w:val="both"/>
              <w:rPr>
                <w:rFonts w:eastAsia="Times New Roman"/>
                <w:color w:val="auto"/>
                <w:szCs w:val="28"/>
              </w:rPr>
            </w:pPr>
          </w:p>
        </w:tc>
        <w:tc>
          <w:tcPr>
            <w:tcW w:w="1383" w:type="dxa"/>
          </w:tcPr>
          <w:p w14:paraId="7D80D509" w14:textId="77777777" w:rsidR="00464979" w:rsidRDefault="00464979" w:rsidP="005F32FE">
            <w:pPr>
              <w:spacing w:before="0" w:after="0" w:line="276" w:lineRule="auto"/>
              <w:jc w:val="center"/>
              <w:rPr>
                <w:color w:val="auto"/>
                <w:szCs w:val="28"/>
              </w:rPr>
            </w:pPr>
          </w:p>
        </w:tc>
        <w:tc>
          <w:tcPr>
            <w:tcW w:w="1406" w:type="dxa"/>
          </w:tcPr>
          <w:p w14:paraId="5279C3B0" w14:textId="77777777" w:rsidR="00464979" w:rsidRPr="0075063E" w:rsidRDefault="00464979" w:rsidP="005F32FE">
            <w:pPr>
              <w:spacing w:before="0" w:after="0" w:line="276" w:lineRule="auto"/>
              <w:jc w:val="center"/>
              <w:rPr>
                <w:color w:val="auto"/>
                <w:szCs w:val="28"/>
                <w:lang w:val="vi-VN"/>
              </w:rPr>
            </w:pPr>
          </w:p>
        </w:tc>
        <w:tc>
          <w:tcPr>
            <w:tcW w:w="6253" w:type="dxa"/>
          </w:tcPr>
          <w:p w14:paraId="245515E0" w14:textId="77777777" w:rsidR="00464979" w:rsidRDefault="00464979" w:rsidP="005F32FE">
            <w:pPr>
              <w:spacing w:before="0" w:after="0" w:line="276" w:lineRule="auto"/>
              <w:jc w:val="both"/>
              <w:rPr>
                <w:color w:val="auto"/>
                <w:szCs w:val="28"/>
              </w:rPr>
            </w:pPr>
          </w:p>
        </w:tc>
        <w:tc>
          <w:tcPr>
            <w:tcW w:w="1477" w:type="dxa"/>
          </w:tcPr>
          <w:p w14:paraId="6F34EB2B" w14:textId="77777777" w:rsidR="00464979" w:rsidRPr="0075063E" w:rsidRDefault="00464979" w:rsidP="005F32FE">
            <w:pPr>
              <w:spacing w:before="0" w:after="0" w:line="276" w:lineRule="auto"/>
              <w:jc w:val="center"/>
              <w:rPr>
                <w:color w:val="auto"/>
                <w:szCs w:val="28"/>
              </w:rPr>
            </w:pPr>
          </w:p>
        </w:tc>
      </w:tr>
      <w:tr w:rsidR="000F1CED" w:rsidRPr="0075063E" w14:paraId="7D4B4CB8" w14:textId="77777777" w:rsidTr="00DC2EBF">
        <w:trPr>
          <w:trHeight w:val="787"/>
        </w:trPr>
        <w:tc>
          <w:tcPr>
            <w:tcW w:w="781" w:type="dxa"/>
            <w:vAlign w:val="center"/>
          </w:tcPr>
          <w:p w14:paraId="7D4B4CB1" w14:textId="7FFC457D" w:rsidR="000F1CED" w:rsidRPr="00375DB2" w:rsidRDefault="00C86E4A" w:rsidP="005F32FE">
            <w:pPr>
              <w:pStyle w:val="ListParagraph"/>
              <w:spacing w:before="0" w:after="0" w:line="276" w:lineRule="auto"/>
              <w:ind w:left="0"/>
              <w:rPr>
                <w:color w:val="auto"/>
                <w:szCs w:val="28"/>
              </w:rPr>
            </w:pPr>
            <w:r>
              <w:rPr>
                <w:color w:val="auto"/>
                <w:szCs w:val="28"/>
              </w:rPr>
              <w:t>10</w:t>
            </w:r>
          </w:p>
        </w:tc>
        <w:tc>
          <w:tcPr>
            <w:tcW w:w="3129" w:type="dxa"/>
          </w:tcPr>
          <w:p w14:paraId="7D4B4CB2" w14:textId="41D86069"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23. Alkane</w:t>
            </w:r>
          </w:p>
        </w:tc>
        <w:tc>
          <w:tcPr>
            <w:tcW w:w="1383" w:type="dxa"/>
          </w:tcPr>
          <w:p w14:paraId="47384A9C" w14:textId="77777777" w:rsidR="000F1CED" w:rsidRDefault="000F1CED" w:rsidP="005F32FE">
            <w:pPr>
              <w:spacing w:before="0" w:after="0" w:line="276" w:lineRule="auto"/>
              <w:jc w:val="center"/>
              <w:rPr>
                <w:color w:val="auto"/>
                <w:szCs w:val="28"/>
              </w:rPr>
            </w:pPr>
            <w:r>
              <w:rPr>
                <w:color w:val="auto"/>
                <w:szCs w:val="28"/>
              </w:rPr>
              <w:t>3</w:t>
            </w:r>
          </w:p>
          <w:p w14:paraId="7D4B4CB3" w14:textId="64C0AF2B" w:rsidR="000F1CED" w:rsidRPr="000F7963" w:rsidRDefault="000F1CED" w:rsidP="005F32FE">
            <w:pPr>
              <w:spacing w:before="0" w:after="0" w:line="276" w:lineRule="auto"/>
              <w:jc w:val="center"/>
              <w:rPr>
                <w:color w:val="auto"/>
                <w:szCs w:val="28"/>
              </w:rPr>
            </w:pPr>
            <w:r>
              <w:rPr>
                <w:color w:val="auto"/>
                <w:szCs w:val="28"/>
              </w:rPr>
              <w:t>(2</w:t>
            </w:r>
            <w:r w:rsidR="000B783E">
              <w:rPr>
                <w:color w:val="auto"/>
                <w:szCs w:val="28"/>
              </w:rPr>
              <w:t>3,24,25</w:t>
            </w:r>
            <w:r>
              <w:rPr>
                <w:color w:val="auto"/>
                <w:szCs w:val="28"/>
              </w:rPr>
              <w:t>)</w:t>
            </w:r>
          </w:p>
        </w:tc>
        <w:tc>
          <w:tcPr>
            <w:tcW w:w="1406" w:type="dxa"/>
          </w:tcPr>
          <w:p w14:paraId="7D4B4CB4" w14:textId="270047D7" w:rsidR="000F1CED" w:rsidRPr="00002BB8" w:rsidRDefault="000F1CED" w:rsidP="005F32FE">
            <w:pPr>
              <w:spacing w:before="0" w:after="0" w:line="276" w:lineRule="auto"/>
              <w:jc w:val="center"/>
              <w:rPr>
                <w:color w:val="auto"/>
                <w:szCs w:val="28"/>
              </w:rPr>
            </w:pPr>
            <w:r w:rsidRPr="0075063E">
              <w:rPr>
                <w:color w:val="auto"/>
                <w:szCs w:val="28"/>
                <w:lang w:val="vi-VN"/>
              </w:rPr>
              <w:t>Tuầ</w:t>
            </w:r>
            <w:r>
              <w:rPr>
                <w:color w:val="auto"/>
                <w:szCs w:val="28"/>
                <w:lang w:val="vi-VN"/>
              </w:rPr>
              <w:t xml:space="preserve">n </w:t>
            </w:r>
            <w:r w:rsidR="009E1A1C">
              <w:rPr>
                <w:color w:val="auto"/>
                <w:szCs w:val="28"/>
              </w:rPr>
              <w:t>1</w:t>
            </w:r>
            <w:r w:rsidR="00464979">
              <w:rPr>
                <w:color w:val="auto"/>
                <w:szCs w:val="28"/>
              </w:rPr>
              <w:t>7</w:t>
            </w:r>
            <w:r w:rsidR="009E1A1C">
              <w:rPr>
                <w:color w:val="auto"/>
                <w:szCs w:val="28"/>
              </w:rPr>
              <w:t>,1</w:t>
            </w:r>
            <w:r w:rsidR="00464979">
              <w:rPr>
                <w:color w:val="auto"/>
                <w:szCs w:val="28"/>
              </w:rPr>
              <w:t>8</w:t>
            </w:r>
            <w:r w:rsidR="009E1A1C">
              <w:rPr>
                <w:color w:val="auto"/>
                <w:szCs w:val="28"/>
              </w:rPr>
              <w:t>,1</w:t>
            </w:r>
            <w:r w:rsidR="00B45FB3">
              <w:rPr>
                <w:color w:val="auto"/>
                <w:szCs w:val="28"/>
              </w:rPr>
              <w:t>9</w:t>
            </w:r>
          </w:p>
        </w:tc>
        <w:tc>
          <w:tcPr>
            <w:tcW w:w="6253" w:type="dxa"/>
          </w:tcPr>
          <w:p w14:paraId="31FFF52A" w14:textId="3E340F41" w:rsidR="000F1CED" w:rsidRPr="0057417D" w:rsidRDefault="000F1CED" w:rsidP="005F32FE">
            <w:pPr>
              <w:spacing w:before="0" w:after="0" w:line="276" w:lineRule="auto"/>
              <w:jc w:val="both"/>
              <w:rPr>
                <w:color w:val="auto"/>
                <w:szCs w:val="28"/>
                <w:lang w:val="vi-VN"/>
              </w:rPr>
            </w:pPr>
            <w:r>
              <w:rPr>
                <w:color w:val="auto"/>
                <w:szCs w:val="28"/>
              </w:rPr>
              <w:t>-</w:t>
            </w:r>
            <w:r w:rsidR="00A455FD">
              <w:rPr>
                <w:color w:val="auto"/>
                <w:szCs w:val="28"/>
              </w:rPr>
              <w:t xml:space="preserve"> </w:t>
            </w:r>
            <w:r w:rsidRPr="0057417D">
              <w:rPr>
                <w:color w:val="auto"/>
                <w:szCs w:val="28"/>
                <w:lang w:val="vi-VN"/>
              </w:rPr>
              <w:t>Máy chiếu, bảng nhóm</w:t>
            </w:r>
          </w:p>
          <w:p w14:paraId="436D1D8E" w14:textId="458FE037" w:rsidR="000F1CED" w:rsidRPr="0057417D" w:rsidRDefault="000F1CED" w:rsidP="005F32FE">
            <w:pPr>
              <w:spacing w:before="0" w:after="0" w:line="276" w:lineRule="auto"/>
              <w:jc w:val="both"/>
              <w:rPr>
                <w:color w:val="auto"/>
                <w:szCs w:val="28"/>
              </w:rPr>
            </w:pPr>
            <w:r w:rsidRPr="0057417D">
              <w:rPr>
                <w:color w:val="auto"/>
                <w:szCs w:val="28"/>
              </w:rPr>
              <w:t xml:space="preserve">- Các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rPr>
              <w:t xml:space="preserve"> </w:t>
            </w:r>
            <w:proofErr w:type="spellStart"/>
            <w:r w:rsidRPr="0057417D">
              <w:rPr>
                <w:color w:val="auto"/>
                <w:szCs w:val="28"/>
              </w:rPr>
              <w:t>theo</w:t>
            </w:r>
            <w:proofErr w:type="spellEnd"/>
            <w:r w:rsidRPr="0057417D">
              <w:rPr>
                <w:color w:val="auto"/>
                <w:szCs w:val="28"/>
              </w:rPr>
              <w:t xml:space="preserve"> </w:t>
            </w:r>
            <w:proofErr w:type="spellStart"/>
            <w:r w:rsidRPr="0057417D">
              <w:rPr>
                <w:color w:val="auto"/>
                <w:szCs w:val="28"/>
              </w:rPr>
              <w:t>sách</w:t>
            </w:r>
            <w:proofErr w:type="spellEnd"/>
            <w:r w:rsidRPr="0057417D">
              <w:rPr>
                <w:color w:val="auto"/>
                <w:szCs w:val="28"/>
              </w:rPr>
              <w:t xml:space="preserve"> </w:t>
            </w:r>
            <w:proofErr w:type="spellStart"/>
            <w:r w:rsidRPr="0057417D">
              <w:rPr>
                <w:color w:val="auto"/>
                <w:szCs w:val="28"/>
              </w:rPr>
              <w:t>giáo</w:t>
            </w:r>
            <w:proofErr w:type="spellEnd"/>
            <w:r w:rsidRPr="0057417D">
              <w:rPr>
                <w:color w:val="auto"/>
                <w:szCs w:val="28"/>
              </w:rPr>
              <w:t xml:space="preserve"> khoa;</w:t>
            </w:r>
            <w:r w:rsidRPr="0057417D">
              <w:rPr>
                <w:color w:val="auto"/>
                <w:szCs w:val="28"/>
                <w:lang w:val="vi-VN"/>
              </w:rPr>
              <w:t xml:space="preserve"> m</w:t>
            </w:r>
            <w:proofErr w:type="spellStart"/>
            <w:r w:rsidRPr="0057417D">
              <w:rPr>
                <w:color w:val="auto"/>
                <w:szCs w:val="28"/>
              </w:rPr>
              <w:t>áy</w:t>
            </w:r>
            <w:proofErr w:type="spellEnd"/>
            <w:r w:rsidRPr="0057417D">
              <w:rPr>
                <w:color w:val="auto"/>
                <w:szCs w:val="28"/>
              </w:rPr>
              <w:t xml:space="preserve"> </w:t>
            </w:r>
            <w:proofErr w:type="spellStart"/>
            <w:r w:rsidRPr="0057417D">
              <w:rPr>
                <w:color w:val="auto"/>
                <w:szCs w:val="28"/>
              </w:rPr>
              <w:t>chiếu</w:t>
            </w:r>
            <w:proofErr w:type="spellEnd"/>
            <w:r w:rsidRPr="0057417D">
              <w:rPr>
                <w:color w:val="auto"/>
                <w:szCs w:val="28"/>
              </w:rPr>
              <w:t xml:space="preserve">, </w:t>
            </w:r>
            <w:proofErr w:type="spellStart"/>
            <w:r w:rsidRPr="0057417D">
              <w:rPr>
                <w:color w:val="auto"/>
                <w:szCs w:val="28"/>
              </w:rPr>
              <w:t>bảng</w:t>
            </w:r>
            <w:proofErr w:type="spellEnd"/>
            <w:r w:rsidRPr="0057417D">
              <w:rPr>
                <w:color w:val="auto"/>
                <w:szCs w:val="28"/>
              </w:rPr>
              <w:t xml:space="preserve"> </w:t>
            </w:r>
            <w:proofErr w:type="spellStart"/>
            <w:r w:rsidRPr="0057417D">
              <w:rPr>
                <w:color w:val="auto"/>
                <w:szCs w:val="28"/>
              </w:rPr>
              <w:t>nhóm</w:t>
            </w:r>
            <w:proofErr w:type="spellEnd"/>
          </w:p>
          <w:p w14:paraId="4C13AD7F" w14:textId="77777777" w:rsidR="000F1CED" w:rsidRPr="0057417D" w:rsidRDefault="000F1CED" w:rsidP="005F32FE">
            <w:pPr>
              <w:spacing w:before="0" w:after="0" w:line="276" w:lineRule="auto"/>
              <w:jc w:val="both"/>
              <w:rPr>
                <w:bCs/>
                <w:color w:val="auto"/>
                <w:szCs w:val="28"/>
                <w:lang w:val="vi-VN"/>
              </w:rPr>
            </w:pPr>
            <w:r w:rsidRPr="0057417D">
              <w:rPr>
                <w:bCs/>
                <w:color w:val="auto"/>
                <w:szCs w:val="28"/>
                <w:lang w:val="vi-VN"/>
              </w:rPr>
              <w:t xml:space="preserve">- Dụng cụ: ống nghiệm, giá đỡ ống nghiêm, ống dẫn khí chữ L, cốc thuỷ tinh, </w:t>
            </w:r>
            <w:r w:rsidRPr="0057417D">
              <w:rPr>
                <w:color w:val="auto"/>
                <w:szCs w:val="28"/>
                <w:lang w:val="vi-VN"/>
              </w:rPr>
              <w:t>đĩa thuỷ tinh.</w:t>
            </w:r>
          </w:p>
          <w:p w14:paraId="29F3C3F8" w14:textId="77777777" w:rsidR="000F1CED" w:rsidRPr="0057417D" w:rsidRDefault="000F1CED" w:rsidP="005F32FE">
            <w:pPr>
              <w:spacing w:before="0" w:after="0" w:line="276" w:lineRule="auto"/>
              <w:jc w:val="both"/>
              <w:rPr>
                <w:bCs/>
                <w:color w:val="auto"/>
                <w:szCs w:val="28"/>
                <w:lang w:val="vi-VN"/>
              </w:rPr>
            </w:pPr>
            <w:r w:rsidRPr="0057417D">
              <w:rPr>
                <w:bCs/>
                <w:color w:val="auto"/>
                <w:szCs w:val="28"/>
                <w:lang w:val="vi-VN"/>
              </w:rPr>
              <w:t xml:space="preserve">- Hóa chất: Dung dịch acetic acid, </w:t>
            </w:r>
            <w:r w:rsidRPr="0057417D">
              <w:rPr>
                <w:color w:val="auto"/>
                <w:szCs w:val="28"/>
                <w:lang w:val="vi-VN"/>
              </w:rPr>
              <w:t xml:space="preserve">đá vôi, kẽm viên, bột copper(II) oxide, dung dịch NaOH 1M, phenolphthalein, </w:t>
            </w:r>
            <w:r w:rsidRPr="0057417D">
              <w:rPr>
                <w:bCs/>
                <w:color w:val="auto"/>
                <w:szCs w:val="28"/>
                <w:lang w:val="vi-VN"/>
              </w:rPr>
              <w:t>ethylic alcohol, dung dịch sulfuric acid đặc.</w:t>
            </w:r>
          </w:p>
          <w:p w14:paraId="07B1CAFA"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Mô hình cấu tạo phân tử</w:t>
            </w:r>
          </w:p>
          <w:tbl>
            <w:tblPr>
              <w:tblW w:w="0" w:type="auto"/>
              <w:tblLook w:val="04A0" w:firstRow="1" w:lastRow="0" w:firstColumn="1" w:lastColumn="0" w:noHBand="0" w:noVBand="1"/>
            </w:tblPr>
            <w:tblGrid>
              <w:gridCol w:w="3019"/>
              <w:gridCol w:w="3018"/>
            </w:tblGrid>
            <w:tr w:rsidR="000F1CED" w:rsidRPr="0057417D" w14:paraId="582F7F14" w14:textId="77777777" w:rsidTr="001A3AB1">
              <w:tc>
                <w:tcPr>
                  <w:tcW w:w="5048" w:type="dxa"/>
                  <w:shd w:val="clear" w:color="auto" w:fill="auto"/>
                  <w:hideMark/>
                </w:tcPr>
                <w:p w14:paraId="4AC4900B" w14:textId="77777777" w:rsidR="000F1CED" w:rsidRPr="0057417D" w:rsidRDefault="000F1CED" w:rsidP="005F32FE">
                  <w:pPr>
                    <w:spacing w:before="0" w:after="0" w:line="276" w:lineRule="auto"/>
                    <w:jc w:val="both"/>
                    <w:rPr>
                      <w:rFonts w:eastAsia="Calibri"/>
                      <w:color w:val="auto"/>
                      <w:szCs w:val="28"/>
                      <w:lang w:val="vi-VN"/>
                    </w:rPr>
                  </w:pPr>
                </w:p>
              </w:tc>
              <w:tc>
                <w:tcPr>
                  <w:tcW w:w="5048" w:type="dxa"/>
                  <w:shd w:val="clear" w:color="auto" w:fill="auto"/>
                  <w:hideMark/>
                </w:tcPr>
                <w:p w14:paraId="71D6CAD0" w14:textId="77777777" w:rsidR="000F1CED" w:rsidRPr="0057417D" w:rsidRDefault="000F1CED" w:rsidP="005F32FE">
                  <w:pPr>
                    <w:spacing w:before="0" w:after="0" w:line="276" w:lineRule="auto"/>
                    <w:jc w:val="both"/>
                    <w:rPr>
                      <w:rFonts w:eastAsia="Calibri"/>
                      <w:color w:val="auto"/>
                      <w:szCs w:val="28"/>
                      <w:lang w:val="vi-VN"/>
                    </w:rPr>
                  </w:pPr>
                </w:p>
              </w:tc>
            </w:tr>
          </w:tbl>
          <w:p w14:paraId="7D4B4CB5" w14:textId="6E3A16F6" w:rsidR="000F1CED" w:rsidRPr="0075063E" w:rsidRDefault="000F1CED" w:rsidP="00A455FD">
            <w:pPr>
              <w:spacing w:before="0" w:after="0" w:line="276" w:lineRule="auto"/>
              <w:jc w:val="both"/>
              <w:rPr>
                <w:color w:val="auto"/>
                <w:szCs w:val="28"/>
              </w:rPr>
            </w:pPr>
            <w:r w:rsidRPr="0057417D">
              <w:rPr>
                <w:color w:val="auto"/>
                <w:szCs w:val="28"/>
              </w:rPr>
              <w:t xml:space="preserve">- </w:t>
            </w:r>
            <w:proofErr w:type="spellStart"/>
            <w:r w:rsidRPr="0057417D">
              <w:rPr>
                <w:color w:val="auto"/>
                <w:szCs w:val="28"/>
              </w:rPr>
              <w:t>Phiếu</w:t>
            </w:r>
            <w:proofErr w:type="spellEnd"/>
            <w:r w:rsidRPr="0057417D">
              <w:rPr>
                <w:color w:val="auto"/>
                <w:szCs w:val="28"/>
              </w:rPr>
              <w:t xml:space="preserve"> </w:t>
            </w:r>
            <w:proofErr w:type="spellStart"/>
            <w:r w:rsidRPr="0057417D">
              <w:rPr>
                <w:color w:val="auto"/>
                <w:szCs w:val="28"/>
              </w:rPr>
              <w:t>học</w:t>
            </w:r>
            <w:proofErr w:type="spellEnd"/>
            <w:r w:rsidRPr="0057417D">
              <w:rPr>
                <w:color w:val="auto"/>
                <w:szCs w:val="28"/>
              </w:rPr>
              <w:t xml:space="preserve"> </w:t>
            </w:r>
            <w:proofErr w:type="spellStart"/>
            <w:r w:rsidRPr="0057417D">
              <w:rPr>
                <w:color w:val="auto"/>
                <w:szCs w:val="28"/>
              </w:rPr>
              <w:t>tập</w:t>
            </w:r>
            <w:proofErr w:type="spellEnd"/>
            <w:r w:rsidRPr="0057417D">
              <w:rPr>
                <w:color w:val="auto"/>
                <w:szCs w:val="28"/>
              </w:rPr>
              <w:t xml:space="preserve">. </w:t>
            </w:r>
          </w:p>
        </w:tc>
        <w:tc>
          <w:tcPr>
            <w:tcW w:w="1477" w:type="dxa"/>
          </w:tcPr>
          <w:p w14:paraId="7D4B4CB6" w14:textId="77777777"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p>
          <w:p w14:paraId="7D4B4CB7" w14:textId="77777777" w:rsidR="000F1CED" w:rsidRPr="0075063E" w:rsidRDefault="000F1CED" w:rsidP="005F32FE">
            <w:pPr>
              <w:spacing w:before="0" w:after="0" w:line="276" w:lineRule="auto"/>
              <w:jc w:val="center"/>
              <w:rPr>
                <w:color w:val="auto"/>
                <w:szCs w:val="28"/>
              </w:rPr>
            </w:pPr>
          </w:p>
        </w:tc>
      </w:tr>
      <w:tr w:rsidR="000F1CED" w:rsidRPr="0075063E" w14:paraId="7D4B4CC2" w14:textId="77777777" w:rsidTr="00DC2EBF">
        <w:tc>
          <w:tcPr>
            <w:tcW w:w="781" w:type="dxa"/>
            <w:vAlign w:val="center"/>
          </w:tcPr>
          <w:p w14:paraId="7D4B4CB9" w14:textId="4592DED5" w:rsidR="000F1CED" w:rsidRPr="00375DB2" w:rsidRDefault="000F1CED" w:rsidP="005F32FE">
            <w:pPr>
              <w:pStyle w:val="ListParagraph"/>
              <w:spacing w:before="0" w:after="0" w:line="276" w:lineRule="auto"/>
              <w:ind w:left="0"/>
              <w:rPr>
                <w:color w:val="auto"/>
                <w:szCs w:val="28"/>
              </w:rPr>
            </w:pPr>
            <w:r>
              <w:rPr>
                <w:color w:val="auto"/>
                <w:szCs w:val="28"/>
              </w:rPr>
              <w:t>1</w:t>
            </w:r>
            <w:r w:rsidR="00355930">
              <w:rPr>
                <w:color w:val="auto"/>
                <w:szCs w:val="28"/>
              </w:rPr>
              <w:t>1</w:t>
            </w:r>
          </w:p>
        </w:tc>
        <w:tc>
          <w:tcPr>
            <w:tcW w:w="3129" w:type="dxa"/>
          </w:tcPr>
          <w:p w14:paraId="7D4B4CBA" w14:textId="46D81E39" w:rsidR="000F1CED" w:rsidRPr="0075063E" w:rsidRDefault="000F1CED" w:rsidP="005F32FE">
            <w:pPr>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24. Alkene</w:t>
            </w:r>
          </w:p>
        </w:tc>
        <w:tc>
          <w:tcPr>
            <w:tcW w:w="1383" w:type="dxa"/>
          </w:tcPr>
          <w:p w14:paraId="6CA4C7F1" w14:textId="77777777" w:rsidR="000F1CED" w:rsidRDefault="000F1CED" w:rsidP="005F32FE">
            <w:pPr>
              <w:tabs>
                <w:tab w:val="left" w:pos="355"/>
                <w:tab w:val="center" w:pos="530"/>
              </w:tabs>
              <w:spacing w:before="0" w:after="0" w:line="276" w:lineRule="auto"/>
              <w:jc w:val="center"/>
              <w:rPr>
                <w:color w:val="auto"/>
                <w:szCs w:val="28"/>
              </w:rPr>
            </w:pPr>
            <w:r>
              <w:rPr>
                <w:color w:val="auto"/>
                <w:szCs w:val="28"/>
              </w:rPr>
              <w:t>3</w:t>
            </w:r>
          </w:p>
          <w:p w14:paraId="7D4B4CBB" w14:textId="47F52C77" w:rsidR="000F1CED" w:rsidRPr="00B72F06" w:rsidRDefault="000F1CED" w:rsidP="005F32FE">
            <w:pPr>
              <w:tabs>
                <w:tab w:val="left" w:pos="355"/>
                <w:tab w:val="center" w:pos="530"/>
              </w:tabs>
              <w:spacing w:before="0" w:after="0" w:line="276" w:lineRule="auto"/>
              <w:jc w:val="center"/>
              <w:rPr>
                <w:color w:val="auto"/>
                <w:szCs w:val="28"/>
              </w:rPr>
            </w:pPr>
            <w:r>
              <w:rPr>
                <w:color w:val="auto"/>
                <w:szCs w:val="28"/>
              </w:rPr>
              <w:t>(2</w:t>
            </w:r>
            <w:r w:rsidR="00E831CA">
              <w:rPr>
                <w:color w:val="auto"/>
                <w:szCs w:val="28"/>
              </w:rPr>
              <w:t>8,29,30</w:t>
            </w:r>
            <w:r>
              <w:rPr>
                <w:color w:val="auto"/>
                <w:szCs w:val="28"/>
              </w:rPr>
              <w:t>)</w:t>
            </w:r>
          </w:p>
        </w:tc>
        <w:tc>
          <w:tcPr>
            <w:tcW w:w="1406" w:type="dxa"/>
          </w:tcPr>
          <w:p w14:paraId="7D4B4CBC" w14:textId="0EA20CCD" w:rsidR="000F1CED" w:rsidRPr="00002BB8" w:rsidRDefault="000F1CED" w:rsidP="005F32FE">
            <w:pPr>
              <w:tabs>
                <w:tab w:val="left" w:pos="355"/>
                <w:tab w:val="center" w:pos="530"/>
              </w:tabs>
              <w:spacing w:before="0" w:after="0" w:line="276" w:lineRule="auto"/>
              <w:jc w:val="center"/>
              <w:rPr>
                <w:color w:val="auto"/>
                <w:szCs w:val="28"/>
              </w:rPr>
            </w:pPr>
            <w:r w:rsidRPr="0075063E">
              <w:rPr>
                <w:color w:val="auto"/>
                <w:szCs w:val="28"/>
                <w:lang w:val="vi-VN"/>
              </w:rPr>
              <w:t xml:space="preserve">Tuần </w:t>
            </w:r>
            <w:r w:rsidR="00F700BC">
              <w:rPr>
                <w:color w:val="auto"/>
                <w:szCs w:val="28"/>
              </w:rPr>
              <w:t>19,20</w:t>
            </w:r>
          </w:p>
        </w:tc>
        <w:tc>
          <w:tcPr>
            <w:tcW w:w="6253" w:type="dxa"/>
          </w:tcPr>
          <w:p w14:paraId="14A12380" w14:textId="475FDFC5"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w:t>
            </w:r>
            <w:r w:rsidR="009E4769">
              <w:rPr>
                <w:color w:val="auto"/>
                <w:szCs w:val="28"/>
              </w:rPr>
              <w:t xml:space="preserve"> </w:t>
            </w:r>
            <w:r w:rsidRPr="0057417D">
              <w:rPr>
                <w:color w:val="auto"/>
                <w:szCs w:val="28"/>
                <w:lang w:val="vi-VN"/>
              </w:rPr>
              <w:t>Máy chiếu, bảng nhóm</w:t>
            </w:r>
          </w:p>
          <w:p w14:paraId="04DBB381" w14:textId="5B8CE5FC" w:rsidR="000F1CED" w:rsidRPr="0057417D" w:rsidRDefault="000F1CED" w:rsidP="005F32FE">
            <w:pPr>
              <w:spacing w:before="0" w:after="0" w:line="276" w:lineRule="auto"/>
              <w:ind w:right="-109"/>
              <w:jc w:val="both"/>
              <w:rPr>
                <w:color w:val="auto"/>
                <w:szCs w:val="28"/>
                <w:lang w:val="vi-VN"/>
              </w:rPr>
            </w:pPr>
            <w:r w:rsidRPr="0057417D">
              <w:rPr>
                <w:color w:val="auto"/>
                <w:szCs w:val="28"/>
                <w:lang w:val="vi-VN"/>
              </w:rPr>
              <w:t>-</w:t>
            </w:r>
            <w:r w:rsidR="009E4769">
              <w:rPr>
                <w:color w:val="auto"/>
                <w:szCs w:val="28"/>
              </w:rPr>
              <w:t xml:space="preserve"> </w:t>
            </w:r>
            <w:r w:rsidRPr="0057417D">
              <w:rPr>
                <w:color w:val="auto"/>
                <w:szCs w:val="28"/>
                <w:lang w:val="vi-VN"/>
              </w:rPr>
              <w:t>Tranh ảnh trong SGK, tranh ảnh về một số bao tay, hộp nhựa, ... được sản xuất từ các hạt nhựa PE, PP có chứa hợp chất alkene, powerpoint bài giảng.</w:t>
            </w:r>
          </w:p>
          <w:p w14:paraId="7B8212B5" w14:textId="44185FA2"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9E4769">
              <w:rPr>
                <w:color w:val="auto"/>
                <w:szCs w:val="28"/>
              </w:rPr>
              <w:t xml:space="preserve"> </w:t>
            </w:r>
            <w:r w:rsidRPr="0057417D">
              <w:rPr>
                <w:color w:val="auto"/>
                <w:szCs w:val="28"/>
                <w:lang w:val="vi-VN"/>
              </w:rPr>
              <w:t xml:space="preserve">Video tình huống sự chín ở trái cây: </w:t>
            </w:r>
            <w:r w:rsidRPr="0057417D">
              <w:rPr>
                <w:color w:val="auto"/>
                <w:szCs w:val="28"/>
                <w:u w:val="single"/>
                <w:lang w:val="vi-VN"/>
              </w:rPr>
              <w:t xml:space="preserve">https://youtu.be/jYK6K8VTz2E </w:t>
            </w:r>
          </w:p>
          <w:p w14:paraId="4814A875" w14:textId="7619A63C"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9E4769">
              <w:rPr>
                <w:color w:val="auto"/>
                <w:szCs w:val="28"/>
              </w:rPr>
              <w:t xml:space="preserve"> </w:t>
            </w:r>
            <w:r w:rsidRPr="0057417D">
              <w:rPr>
                <w:color w:val="auto"/>
                <w:szCs w:val="28"/>
                <w:lang w:val="vi-VN"/>
              </w:rPr>
              <w:t>Video phản ứng trùng hợp của C</w:t>
            </w:r>
            <w:r w:rsidRPr="0057417D">
              <w:rPr>
                <w:color w:val="auto"/>
                <w:szCs w:val="28"/>
                <w:vertAlign w:val="subscript"/>
                <w:lang w:val="vi-VN"/>
              </w:rPr>
              <w:t>2</w:t>
            </w:r>
            <w:r w:rsidRPr="0057417D">
              <w:rPr>
                <w:color w:val="auto"/>
                <w:szCs w:val="28"/>
                <w:lang w:val="vi-VN"/>
              </w:rPr>
              <w:t>H</w:t>
            </w:r>
            <w:r w:rsidRPr="0057417D">
              <w:rPr>
                <w:color w:val="auto"/>
                <w:szCs w:val="28"/>
                <w:vertAlign w:val="subscript"/>
                <w:lang w:val="vi-VN"/>
              </w:rPr>
              <w:t>4</w:t>
            </w:r>
            <w:r w:rsidRPr="0057417D">
              <w:rPr>
                <w:color w:val="auto"/>
                <w:szCs w:val="28"/>
                <w:lang w:val="vi-VN"/>
              </w:rPr>
              <w:t>:</w:t>
            </w:r>
            <w:r w:rsidRPr="0057417D">
              <w:rPr>
                <w:color w:val="auto"/>
                <w:szCs w:val="28"/>
                <w:u w:val="single"/>
                <w:lang w:val="vi-VN"/>
              </w:rPr>
              <w:t xml:space="preserve"> https://www.youtube.com/watch?v=PlYSjFBJj4o </w:t>
            </w:r>
          </w:p>
          <w:p w14:paraId="5B8F7056"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-Dụng cụ: ống dẫn khí, ống nghiệm, ống vuốt nhọn, giá thí nghiệm.</w:t>
            </w:r>
          </w:p>
          <w:p w14:paraId="28D5794C" w14:textId="3938D021"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9E4769">
              <w:rPr>
                <w:color w:val="auto"/>
                <w:szCs w:val="28"/>
              </w:rPr>
              <w:t xml:space="preserve"> </w:t>
            </w:r>
            <w:r w:rsidRPr="0057417D">
              <w:rPr>
                <w:color w:val="auto"/>
                <w:szCs w:val="28"/>
                <w:lang w:val="vi-VN"/>
              </w:rPr>
              <w:t>Hoá chất: ethylene, dung dịch Br</w:t>
            </w:r>
            <w:r w:rsidRPr="0057417D">
              <w:rPr>
                <w:color w:val="auto"/>
                <w:szCs w:val="28"/>
                <w:vertAlign w:val="subscript"/>
                <w:lang w:val="vi-VN"/>
              </w:rPr>
              <w:t>2</w:t>
            </w:r>
            <w:r w:rsidRPr="0057417D">
              <w:rPr>
                <w:color w:val="auto"/>
                <w:szCs w:val="28"/>
                <w:lang w:val="vi-VN"/>
              </w:rPr>
              <w:t>.</w:t>
            </w:r>
          </w:p>
          <w:p w14:paraId="7D4B4CC0" w14:textId="510B4A93" w:rsidR="000F1CED" w:rsidRPr="009E4769" w:rsidRDefault="000F1CED" w:rsidP="009E4769">
            <w:pPr>
              <w:spacing w:before="0" w:after="0" w:line="276" w:lineRule="auto"/>
              <w:jc w:val="both"/>
              <w:rPr>
                <w:color w:val="auto"/>
                <w:szCs w:val="28"/>
                <w:lang w:val="vi-VN"/>
              </w:rPr>
            </w:pPr>
            <w:r w:rsidRPr="0057417D">
              <w:rPr>
                <w:color w:val="auto"/>
                <w:szCs w:val="28"/>
                <w:lang w:val="vi-VN"/>
              </w:rPr>
              <w:lastRenderedPageBreak/>
              <w:t>- Mô hình cấu tạo phân tử</w:t>
            </w:r>
          </w:p>
        </w:tc>
        <w:tc>
          <w:tcPr>
            <w:tcW w:w="1477" w:type="dxa"/>
          </w:tcPr>
          <w:p w14:paraId="7D4B4CC1" w14:textId="77777777"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lastRenderedPageBreak/>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7D4B4CCD" w14:textId="77777777" w:rsidTr="00DC2EBF">
        <w:tc>
          <w:tcPr>
            <w:tcW w:w="781" w:type="dxa"/>
            <w:vAlign w:val="center"/>
          </w:tcPr>
          <w:p w14:paraId="7D4B4CC3" w14:textId="4EB6418F" w:rsidR="000F1CED" w:rsidRPr="00375DB2" w:rsidRDefault="000F1CED" w:rsidP="005F32FE">
            <w:pPr>
              <w:pStyle w:val="ListParagraph"/>
              <w:spacing w:before="0" w:after="0" w:line="276" w:lineRule="auto"/>
              <w:ind w:left="0"/>
              <w:rPr>
                <w:color w:val="auto"/>
                <w:szCs w:val="28"/>
              </w:rPr>
            </w:pPr>
            <w:r>
              <w:rPr>
                <w:color w:val="auto"/>
                <w:szCs w:val="28"/>
              </w:rPr>
              <w:t>1</w:t>
            </w:r>
            <w:r w:rsidR="00355930">
              <w:rPr>
                <w:color w:val="auto"/>
                <w:szCs w:val="28"/>
              </w:rPr>
              <w:t>2</w:t>
            </w:r>
          </w:p>
        </w:tc>
        <w:tc>
          <w:tcPr>
            <w:tcW w:w="3129" w:type="dxa"/>
          </w:tcPr>
          <w:p w14:paraId="7D4B4CC5" w14:textId="22904033" w:rsidR="000F1CED" w:rsidRPr="0075063E" w:rsidRDefault="000F1CED" w:rsidP="005F32FE">
            <w:pPr>
              <w:tabs>
                <w:tab w:val="left" w:pos="2169"/>
              </w:tabs>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25. </w:t>
            </w:r>
            <w:proofErr w:type="spellStart"/>
            <w:r w:rsidRPr="0057417D">
              <w:rPr>
                <w:rFonts w:eastAsia="Times New Roman"/>
                <w:color w:val="auto"/>
                <w:szCs w:val="28"/>
              </w:rPr>
              <w:t>Nguồn</w:t>
            </w:r>
            <w:proofErr w:type="spellEnd"/>
            <w:r w:rsidRPr="0057417D">
              <w:rPr>
                <w:rFonts w:eastAsia="Times New Roman"/>
                <w:color w:val="auto"/>
                <w:szCs w:val="28"/>
              </w:rPr>
              <w:t xml:space="preserve"> </w:t>
            </w:r>
            <w:proofErr w:type="spellStart"/>
            <w:r w:rsidRPr="0057417D">
              <w:rPr>
                <w:rFonts w:eastAsia="Times New Roman"/>
                <w:color w:val="auto"/>
                <w:szCs w:val="28"/>
              </w:rPr>
              <w:t>nhiên</w:t>
            </w:r>
            <w:proofErr w:type="spellEnd"/>
            <w:r w:rsidRPr="0057417D">
              <w:rPr>
                <w:rFonts w:eastAsia="Times New Roman"/>
                <w:color w:val="auto"/>
                <w:szCs w:val="28"/>
              </w:rPr>
              <w:t xml:space="preserve"> </w:t>
            </w:r>
            <w:proofErr w:type="spellStart"/>
            <w:r w:rsidRPr="0057417D">
              <w:rPr>
                <w:rFonts w:eastAsia="Times New Roman"/>
                <w:color w:val="auto"/>
                <w:szCs w:val="28"/>
              </w:rPr>
              <w:t>liệu</w:t>
            </w:r>
            <w:proofErr w:type="spellEnd"/>
          </w:p>
        </w:tc>
        <w:tc>
          <w:tcPr>
            <w:tcW w:w="1383" w:type="dxa"/>
          </w:tcPr>
          <w:p w14:paraId="04ED3AA0" w14:textId="77777777" w:rsidR="000F1CED" w:rsidRDefault="000F1CED" w:rsidP="005F32FE">
            <w:pPr>
              <w:spacing w:before="0" w:after="0" w:line="276" w:lineRule="auto"/>
              <w:jc w:val="center"/>
              <w:rPr>
                <w:color w:val="auto"/>
                <w:szCs w:val="28"/>
              </w:rPr>
            </w:pPr>
            <w:r>
              <w:rPr>
                <w:color w:val="auto"/>
                <w:szCs w:val="28"/>
              </w:rPr>
              <w:t>2</w:t>
            </w:r>
          </w:p>
          <w:p w14:paraId="7D4B4CC6" w14:textId="479B4238" w:rsidR="000F1CED" w:rsidRPr="00B72F06" w:rsidRDefault="000F1CED" w:rsidP="005F32FE">
            <w:pPr>
              <w:spacing w:before="0" w:after="0" w:line="276" w:lineRule="auto"/>
              <w:jc w:val="center"/>
              <w:rPr>
                <w:color w:val="auto"/>
                <w:szCs w:val="28"/>
              </w:rPr>
            </w:pPr>
            <w:r>
              <w:rPr>
                <w:color w:val="auto"/>
                <w:szCs w:val="28"/>
              </w:rPr>
              <w:t>(</w:t>
            </w:r>
            <w:r w:rsidR="00E831CA">
              <w:rPr>
                <w:color w:val="auto"/>
                <w:szCs w:val="28"/>
              </w:rPr>
              <w:t>31,32</w:t>
            </w:r>
            <w:r>
              <w:rPr>
                <w:color w:val="auto"/>
                <w:szCs w:val="28"/>
              </w:rPr>
              <w:t>)</w:t>
            </w:r>
          </w:p>
        </w:tc>
        <w:tc>
          <w:tcPr>
            <w:tcW w:w="1406" w:type="dxa"/>
          </w:tcPr>
          <w:p w14:paraId="7D4B4CC7" w14:textId="0419260D" w:rsidR="000F1CED" w:rsidRPr="00932BB4" w:rsidRDefault="000F1CED" w:rsidP="005F32FE">
            <w:pPr>
              <w:spacing w:before="0" w:after="0" w:line="276" w:lineRule="auto"/>
              <w:jc w:val="center"/>
              <w:rPr>
                <w:color w:val="auto"/>
                <w:szCs w:val="28"/>
              </w:rPr>
            </w:pPr>
            <w:r w:rsidRPr="0075063E">
              <w:rPr>
                <w:color w:val="auto"/>
                <w:szCs w:val="28"/>
                <w:lang w:val="vi-VN"/>
              </w:rPr>
              <w:t>Tuầ</w:t>
            </w:r>
            <w:r>
              <w:rPr>
                <w:color w:val="auto"/>
                <w:szCs w:val="28"/>
                <w:lang w:val="vi-VN"/>
              </w:rPr>
              <w:t xml:space="preserve">n </w:t>
            </w:r>
            <w:r w:rsidR="00BD0AFA">
              <w:rPr>
                <w:color w:val="auto"/>
                <w:szCs w:val="28"/>
              </w:rPr>
              <w:t>21</w:t>
            </w:r>
          </w:p>
          <w:p w14:paraId="7D4B4CC8" w14:textId="77777777" w:rsidR="000F1CED" w:rsidRPr="0075063E" w:rsidRDefault="000F1CED" w:rsidP="005F32FE">
            <w:pPr>
              <w:spacing w:before="0" w:after="0" w:line="276" w:lineRule="auto"/>
              <w:jc w:val="center"/>
              <w:rPr>
                <w:color w:val="auto"/>
                <w:szCs w:val="28"/>
                <w:lang w:val="vi-VN"/>
              </w:rPr>
            </w:pPr>
          </w:p>
        </w:tc>
        <w:tc>
          <w:tcPr>
            <w:tcW w:w="6253" w:type="dxa"/>
          </w:tcPr>
          <w:p w14:paraId="45B1825D" w14:textId="77777777" w:rsidR="000F1CED" w:rsidRPr="0057417D" w:rsidRDefault="000F1CED" w:rsidP="005F32FE">
            <w:pPr>
              <w:spacing w:before="0" w:after="0" w:line="276" w:lineRule="auto"/>
              <w:jc w:val="both"/>
              <w:rPr>
                <w:color w:val="auto"/>
                <w:szCs w:val="28"/>
              </w:rPr>
            </w:pPr>
            <w:r w:rsidRPr="0057417D">
              <w:rPr>
                <w:color w:val="auto"/>
                <w:szCs w:val="28"/>
                <w:lang w:val="vi-VN"/>
              </w:rPr>
              <w:t xml:space="preserve">- </w:t>
            </w:r>
            <w:proofErr w:type="spellStart"/>
            <w:r w:rsidRPr="0057417D">
              <w:rPr>
                <w:color w:val="auto"/>
                <w:szCs w:val="28"/>
              </w:rPr>
              <w:t>Một</w:t>
            </w:r>
            <w:proofErr w:type="spellEnd"/>
            <w:r w:rsidRPr="0057417D">
              <w:rPr>
                <w:color w:val="auto"/>
                <w:szCs w:val="28"/>
              </w:rPr>
              <w:t xml:space="preserve"> </w:t>
            </w:r>
            <w:proofErr w:type="spellStart"/>
            <w:r w:rsidRPr="0057417D">
              <w:rPr>
                <w:color w:val="auto"/>
                <w:szCs w:val="28"/>
              </w:rPr>
              <w:t>số</w:t>
            </w:r>
            <w:proofErr w:type="spellEnd"/>
            <w:r w:rsidRPr="0057417D">
              <w:rPr>
                <w:color w:val="auto"/>
                <w:szCs w:val="28"/>
              </w:rPr>
              <w:t xml:space="preserve">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rPr>
              <w:t xml:space="preserve">: </w:t>
            </w:r>
            <w:proofErr w:type="spellStart"/>
            <w:r w:rsidRPr="0057417D">
              <w:rPr>
                <w:color w:val="auto"/>
                <w:szCs w:val="28"/>
              </w:rPr>
              <w:t>Gỗ</w:t>
            </w:r>
            <w:proofErr w:type="spellEnd"/>
            <w:r w:rsidRPr="0057417D">
              <w:rPr>
                <w:color w:val="auto"/>
                <w:szCs w:val="28"/>
              </w:rPr>
              <w:t xml:space="preserve">, than </w:t>
            </w:r>
            <w:proofErr w:type="spellStart"/>
            <w:r w:rsidRPr="0057417D">
              <w:rPr>
                <w:color w:val="auto"/>
                <w:szCs w:val="28"/>
              </w:rPr>
              <w:t>đá</w:t>
            </w:r>
            <w:proofErr w:type="spellEnd"/>
            <w:r w:rsidRPr="0057417D">
              <w:rPr>
                <w:color w:val="auto"/>
                <w:szCs w:val="28"/>
              </w:rPr>
              <w:t xml:space="preserve">, </w:t>
            </w:r>
            <w:proofErr w:type="spellStart"/>
            <w:r w:rsidRPr="0057417D">
              <w:rPr>
                <w:color w:val="auto"/>
                <w:szCs w:val="28"/>
              </w:rPr>
              <w:t>xăng</w:t>
            </w:r>
            <w:proofErr w:type="spellEnd"/>
            <w:r w:rsidRPr="0057417D">
              <w:rPr>
                <w:color w:val="auto"/>
                <w:szCs w:val="28"/>
              </w:rPr>
              <w:t xml:space="preserve">, </w:t>
            </w:r>
            <w:proofErr w:type="spellStart"/>
            <w:r w:rsidRPr="0057417D">
              <w:rPr>
                <w:color w:val="auto"/>
                <w:szCs w:val="28"/>
              </w:rPr>
              <w:t>dầu</w:t>
            </w:r>
            <w:proofErr w:type="spellEnd"/>
            <w:r w:rsidRPr="0057417D">
              <w:rPr>
                <w:color w:val="auto"/>
                <w:szCs w:val="28"/>
              </w:rPr>
              <w:t xml:space="preserve"> diesel, </w:t>
            </w:r>
            <w:proofErr w:type="spellStart"/>
            <w:r w:rsidRPr="0057417D">
              <w:rPr>
                <w:color w:val="auto"/>
                <w:szCs w:val="28"/>
              </w:rPr>
              <w:t>khí</w:t>
            </w:r>
            <w:proofErr w:type="spellEnd"/>
            <w:r w:rsidRPr="0057417D">
              <w:rPr>
                <w:color w:val="auto"/>
                <w:szCs w:val="28"/>
              </w:rPr>
              <w:t xml:space="preserve"> </w:t>
            </w:r>
            <w:proofErr w:type="spellStart"/>
            <w:r w:rsidRPr="0057417D">
              <w:rPr>
                <w:color w:val="auto"/>
                <w:szCs w:val="28"/>
              </w:rPr>
              <w:t>thiên</w:t>
            </w:r>
            <w:proofErr w:type="spellEnd"/>
            <w:r w:rsidRPr="0057417D">
              <w:rPr>
                <w:color w:val="auto"/>
                <w:szCs w:val="28"/>
              </w:rPr>
              <w:t xml:space="preserve"> </w:t>
            </w:r>
            <w:proofErr w:type="spellStart"/>
            <w:r w:rsidRPr="0057417D">
              <w:rPr>
                <w:color w:val="auto"/>
                <w:szCs w:val="28"/>
              </w:rPr>
              <w:t>nhiên</w:t>
            </w:r>
            <w:proofErr w:type="spellEnd"/>
            <w:r w:rsidRPr="0057417D">
              <w:rPr>
                <w:color w:val="auto"/>
                <w:szCs w:val="28"/>
              </w:rPr>
              <w:t>…</w:t>
            </w:r>
          </w:p>
          <w:p w14:paraId="45E305DF" w14:textId="77777777" w:rsidR="000F1CED" w:rsidRPr="0057417D" w:rsidRDefault="000F1CED" w:rsidP="005F32FE">
            <w:pPr>
              <w:spacing w:before="0" w:after="0" w:line="276" w:lineRule="auto"/>
              <w:jc w:val="both"/>
              <w:rPr>
                <w:color w:val="auto"/>
                <w:szCs w:val="28"/>
              </w:rPr>
            </w:pPr>
            <w:r w:rsidRPr="0057417D">
              <w:rPr>
                <w:color w:val="auto"/>
                <w:szCs w:val="28"/>
                <w:lang w:val="vi-VN"/>
              </w:rPr>
              <w:t>-</w:t>
            </w:r>
            <w:r w:rsidRPr="0057417D">
              <w:rPr>
                <w:color w:val="auto"/>
                <w:szCs w:val="28"/>
              </w:rPr>
              <w:t xml:space="preserve"> </w:t>
            </w:r>
            <w:proofErr w:type="spellStart"/>
            <w:r w:rsidRPr="0057417D">
              <w:rPr>
                <w:color w:val="auto"/>
                <w:szCs w:val="28"/>
              </w:rPr>
              <w:t>Bộ</w:t>
            </w:r>
            <w:proofErr w:type="spellEnd"/>
            <w:r w:rsidRPr="0057417D">
              <w:rPr>
                <w:color w:val="auto"/>
                <w:szCs w:val="28"/>
              </w:rPr>
              <w:t xml:space="preserve"> </w:t>
            </w:r>
            <w:proofErr w:type="spellStart"/>
            <w:r w:rsidRPr="0057417D">
              <w:rPr>
                <w:color w:val="auto"/>
                <w:szCs w:val="28"/>
              </w:rPr>
              <w:t>mẫu</w:t>
            </w:r>
            <w:proofErr w:type="spellEnd"/>
            <w:r w:rsidRPr="0057417D">
              <w:rPr>
                <w:color w:val="auto"/>
                <w:szCs w:val="28"/>
              </w:rPr>
              <w:t xml:space="preserve"> </w:t>
            </w:r>
            <w:proofErr w:type="spellStart"/>
            <w:r w:rsidRPr="0057417D">
              <w:rPr>
                <w:color w:val="auto"/>
                <w:szCs w:val="28"/>
              </w:rPr>
              <w:t>vật</w:t>
            </w:r>
            <w:proofErr w:type="spellEnd"/>
            <w:r w:rsidRPr="0057417D">
              <w:rPr>
                <w:color w:val="auto"/>
                <w:szCs w:val="28"/>
              </w:rPr>
              <w:t xml:space="preserve"> </w:t>
            </w:r>
            <w:proofErr w:type="spellStart"/>
            <w:r w:rsidRPr="0057417D">
              <w:rPr>
                <w:color w:val="auto"/>
                <w:szCs w:val="28"/>
              </w:rPr>
              <w:t>sản</w:t>
            </w:r>
            <w:proofErr w:type="spellEnd"/>
            <w:r w:rsidRPr="0057417D">
              <w:rPr>
                <w:color w:val="auto"/>
                <w:szCs w:val="28"/>
              </w:rPr>
              <w:t xml:space="preserve"> </w:t>
            </w:r>
            <w:proofErr w:type="spellStart"/>
            <w:r w:rsidRPr="0057417D">
              <w:rPr>
                <w:color w:val="auto"/>
                <w:szCs w:val="28"/>
              </w:rPr>
              <w:t>phẩm</w:t>
            </w:r>
            <w:proofErr w:type="spellEnd"/>
            <w:r w:rsidRPr="0057417D">
              <w:rPr>
                <w:color w:val="auto"/>
                <w:szCs w:val="28"/>
              </w:rPr>
              <w:t xml:space="preserve"> </w:t>
            </w:r>
            <w:proofErr w:type="spellStart"/>
            <w:r w:rsidRPr="0057417D">
              <w:rPr>
                <w:color w:val="auto"/>
                <w:szCs w:val="28"/>
              </w:rPr>
              <w:t>chế</w:t>
            </w:r>
            <w:proofErr w:type="spellEnd"/>
            <w:r w:rsidRPr="0057417D">
              <w:rPr>
                <w:color w:val="auto"/>
                <w:szCs w:val="28"/>
              </w:rPr>
              <w:t xml:space="preserve"> </w:t>
            </w:r>
            <w:proofErr w:type="spellStart"/>
            <w:r w:rsidRPr="0057417D">
              <w:rPr>
                <w:color w:val="auto"/>
                <w:szCs w:val="28"/>
              </w:rPr>
              <w:t>biến</w:t>
            </w:r>
            <w:proofErr w:type="spellEnd"/>
            <w:r w:rsidRPr="0057417D">
              <w:rPr>
                <w:color w:val="auto"/>
                <w:szCs w:val="28"/>
              </w:rPr>
              <w:t xml:space="preserve"> </w:t>
            </w:r>
            <w:proofErr w:type="spellStart"/>
            <w:r w:rsidRPr="0057417D">
              <w:rPr>
                <w:color w:val="auto"/>
                <w:szCs w:val="28"/>
              </w:rPr>
              <w:t>từ</w:t>
            </w:r>
            <w:proofErr w:type="spellEnd"/>
            <w:r w:rsidRPr="0057417D">
              <w:rPr>
                <w:color w:val="auto"/>
                <w:szCs w:val="28"/>
              </w:rPr>
              <w:t xml:space="preserve"> </w:t>
            </w:r>
            <w:proofErr w:type="spellStart"/>
            <w:r w:rsidRPr="0057417D">
              <w:rPr>
                <w:color w:val="auto"/>
                <w:szCs w:val="28"/>
              </w:rPr>
              <w:t>dầu</w:t>
            </w:r>
            <w:proofErr w:type="spellEnd"/>
            <w:r w:rsidRPr="0057417D">
              <w:rPr>
                <w:color w:val="auto"/>
                <w:szCs w:val="28"/>
              </w:rPr>
              <w:t xml:space="preserve"> </w:t>
            </w:r>
            <w:proofErr w:type="spellStart"/>
            <w:r w:rsidRPr="0057417D">
              <w:rPr>
                <w:color w:val="auto"/>
                <w:szCs w:val="28"/>
              </w:rPr>
              <w:t>mỏ</w:t>
            </w:r>
            <w:proofErr w:type="spellEnd"/>
            <w:r w:rsidRPr="0057417D">
              <w:rPr>
                <w:color w:val="auto"/>
                <w:szCs w:val="28"/>
              </w:rPr>
              <w:t>.</w:t>
            </w:r>
          </w:p>
          <w:p w14:paraId="31651EEB" w14:textId="77777777" w:rsidR="000F1CED" w:rsidRPr="0057417D" w:rsidRDefault="000F1CED" w:rsidP="005F32FE">
            <w:pPr>
              <w:spacing w:before="0" w:after="0" w:line="276" w:lineRule="auto"/>
              <w:jc w:val="both"/>
              <w:rPr>
                <w:color w:val="auto"/>
                <w:szCs w:val="28"/>
              </w:rPr>
            </w:pPr>
            <w:r w:rsidRPr="0057417D">
              <w:rPr>
                <w:color w:val="auto"/>
                <w:szCs w:val="28"/>
                <w:lang w:val="vi-VN"/>
              </w:rPr>
              <w:t>-</w:t>
            </w:r>
            <w:r w:rsidRPr="0057417D">
              <w:rPr>
                <w:color w:val="auto"/>
                <w:szCs w:val="28"/>
              </w:rPr>
              <w:t xml:space="preserve">Video </w:t>
            </w:r>
            <w:proofErr w:type="spellStart"/>
            <w:r w:rsidRPr="0057417D">
              <w:rPr>
                <w:color w:val="auto"/>
                <w:szCs w:val="28"/>
              </w:rPr>
              <w:t>về</w:t>
            </w:r>
            <w:proofErr w:type="spellEnd"/>
            <w:r w:rsidRPr="0057417D">
              <w:rPr>
                <w:color w:val="auto"/>
                <w:szCs w:val="28"/>
              </w:rPr>
              <w:t xml:space="preserve"> </w:t>
            </w:r>
            <w:proofErr w:type="spellStart"/>
            <w:r w:rsidRPr="0057417D">
              <w:rPr>
                <w:color w:val="auto"/>
                <w:szCs w:val="28"/>
              </w:rPr>
              <w:t>khí</w:t>
            </w:r>
            <w:proofErr w:type="spellEnd"/>
            <w:r w:rsidRPr="0057417D">
              <w:rPr>
                <w:color w:val="auto"/>
                <w:szCs w:val="28"/>
              </w:rPr>
              <w:t xml:space="preserve"> </w:t>
            </w:r>
            <w:proofErr w:type="spellStart"/>
            <w:r w:rsidRPr="0057417D">
              <w:rPr>
                <w:color w:val="auto"/>
                <w:szCs w:val="28"/>
              </w:rPr>
              <w:t>thiên</w:t>
            </w:r>
            <w:proofErr w:type="spellEnd"/>
            <w:r w:rsidRPr="0057417D">
              <w:rPr>
                <w:color w:val="auto"/>
                <w:szCs w:val="28"/>
              </w:rPr>
              <w:t xml:space="preserve"> </w:t>
            </w:r>
            <w:proofErr w:type="spellStart"/>
            <w:r w:rsidRPr="0057417D">
              <w:rPr>
                <w:color w:val="auto"/>
                <w:szCs w:val="28"/>
              </w:rPr>
              <w:t>nhiên</w:t>
            </w:r>
            <w:proofErr w:type="spellEnd"/>
            <w:r w:rsidRPr="0057417D">
              <w:rPr>
                <w:color w:val="auto"/>
                <w:szCs w:val="28"/>
              </w:rPr>
              <w:t xml:space="preserve">: </w:t>
            </w:r>
            <w:r w:rsidRPr="0057417D">
              <w:rPr>
                <w:color w:val="auto"/>
                <w:szCs w:val="28"/>
                <w:u w:val="single"/>
              </w:rPr>
              <w:t>https://youtu.be/TSEgPoZue90</w:t>
            </w:r>
          </w:p>
          <w:p w14:paraId="7D4B4CCB" w14:textId="2F07F4BA" w:rsidR="000F1CED" w:rsidRPr="0075063E" w:rsidRDefault="000F1CED" w:rsidP="009E4769">
            <w:pPr>
              <w:spacing w:before="0" w:after="0" w:line="276" w:lineRule="auto"/>
              <w:jc w:val="both"/>
              <w:rPr>
                <w:color w:val="auto"/>
                <w:szCs w:val="28"/>
              </w:rPr>
            </w:pPr>
            <w:r w:rsidRPr="0057417D">
              <w:rPr>
                <w:color w:val="auto"/>
                <w:szCs w:val="28"/>
                <w:lang w:val="vi-VN"/>
              </w:rPr>
              <w:t>-</w:t>
            </w:r>
            <w:r w:rsidRPr="0057417D">
              <w:rPr>
                <w:color w:val="auto"/>
                <w:szCs w:val="28"/>
              </w:rPr>
              <w:t xml:space="preserve">Video </w:t>
            </w:r>
            <w:proofErr w:type="spellStart"/>
            <w:r w:rsidRPr="0057417D">
              <w:rPr>
                <w:color w:val="auto"/>
                <w:szCs w:val="28"/>
              </w:rPr>
              <w:t>về</w:t>
            </w:r>
            <w:proofErr w:type="spellEnd"/>
            <w:r w:rsidRPr="0057417D">
              <w:rPr>
                <w:color w:val="auto"/>
                <w:szCs w:val="28"/>
              </w:rPr>
              <w:t xml:space="preserve"> </w:t>
            </w:r>
            <w:proofErr w:type="spellStart"/>
            <w:r w:rsidRPr="0057417D">
              <w:rPr>
                <w:color w:val="auto"/>
                <w:szCs w:val="28"/>
              </w:rPr>
              <w:t>dầu</w:t>
            </w:r>
            <w:proofErr w:type="spellEnd"/>
            <w:r w:rsidRPr="0057417D">
              <w:rPr>
                <w:color w:val="auto"/>
                <w:szCs w:val="28"/>
              </w:rPr>
              <w:t xml:space="preserve"> </w:t>
            </w:r>
            <w:proofErr w:type="spellStart"/>
            <w:r w:rsidRPr="0057417D">
              <w:rPr>
                <w:color w:val="auto"/>
                <w:szCs w:val="28"/>
              </w:rPr>
              <w:t>mỏ</w:t>
            </w:r>
            <w:proofErr w:type="spellEnd"/>
            <w:r w:rsidRPr="0057417D">
              <w:rPr>
                <w:color w:val="auto"/>
                <w:szCs w:val="28"/>
              </w:rPr>
              <w:t xml:space="preserve">: </w:t>
            </w:r>
            <w:r w:rsidRPr="0057417D">
              <w:rPr>
                <w:color w:val="auto"/>
                <w:szCs w:val="28"/>
                <w:u w:val="single"/>
              </w:rPr>
              <w:t>https://www.youtube.com/watch?v=m6Wjxa–33cU</w:t>
            </w:r>
          </w:p>
        </w:tc>
        <w:tc>
          <w:tcPr>
            <w:tcW w:w="1477" w:type="dxa"/>
          </w:tcPr>
          <w:p w14:paraId="7D4B4CCC" w14:textId="0CCEBDA9"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w:t>
            </w:r>
          </w:p>
        </w:tc>
      </w:tr>
      <w:tr w:rsidR="000F1CED" w:rsidRPr="0075063E" w14:paraId="7D4B4CD7" w14:textId="77777777" w:rsidTr="00DC2EBF">
        <w:tc>
          <w:tcPr>
            <w:tcW w:w="781" w:type="dxa"/>
            <w:vAlign w:val="center"/>
          </w:tcPr>
          <w:p w14:paraId="7D4B4CCE" w14:textId="0A620C68" w:rsidR="000F1CED" w:rsidRPr="00375DB2" w:rsidRDefault="000F1CED" w:rsidP="005F32FE">
            <w:pPr>
              <w:pStyle w:val="ListParagraph"/>
              <w:spacing w:before="0" w:after="0" w:line="276" w:lineRule="auto"/>
              <w:ind w:left="0"/>
              <w:rPr>
                <w:color w:val="auto"/>
                <w:szCs w:val="28"/>
              </w:rPr>
            </w:pPr>
          </w:p>
        </w:tc>
        <w:tc>
          <w:tcPr>
            <w:tcW w:w="3129" w:type="dxa"/>
          </w:tcPr>
          <w:p w14:paraId="7D4B4CCF" w14:textId="2E26D89D" w:rsidR="000F1CED" w:rsidRPr="0075063E" w:rsidRDefault="000F1CED" w:rsidP="005F32FE">
            <w:pPr>
              <w:tabs>
                <w:tab w:val="left" w:pos="2169"/>
              </w:tabs>
              <w:spacing w:before="0" w:after="0" w:line="276" w:lineRule="auto"/>
              <w:jc w:val="both"/>
              <w:rPr>
                <w:color w:val="auto"/>
                <w:szCs w:val="28"/>
                <w:lang w:val="vi-VN"/>
              </w:rPr>
            </w:pPr>
            <w:proofErr w:type="spellStart"/>
            <w:r w:rsidRPr="0057417D">
              <w:rPr>
                <w:rFonts w:eastAsia="Times New Roman"/>
                <w:color w:val="auto"/>
                <w:szCs w:val="28"/>
              </w:rPr>
              <w:t>Chương</w:t>
            </w:r>
            <w:proofErr w:type="spellEnd"/>
            <w:r w:rsidRPr="0057417D">
              <w:rPr>
                <w:rFonts w:eastAsia="Times New Roman"/>
                <w:color w:val="auto"/>
                <w:szCs w:val="28"/>
              </w:rPr>
              <w:t xml:space="preserve"> 8. ETHYLIC ALCOHOL VÀ ACETIC ACID</w:t>
            </w:r>
          </w:p>
        </w:tc>
        <w:tc>
          <w:tcPr>
            <w:tcW w:w="1383" w:type="dxa"/>
          </w:tcPr>
          <w:p w14:paraId="7D4B4CD0" w14:textId="2350CDF0" w:rsidR="000F1CED" w:rsidRPr="00B72F06" w:rsidRDefault="000F1CED" w:rsidP="005F32FE">
            <w:pPr>
              <w:spacing w:before="0" w:after="0" w:line="276" w:lineRule="auto"/>
              <w:jc w:val="center"/>
              <w:rPr>
                <w:color w:val="auto"/>
                <w:szCs w:val="28"/>
              </w:rPr>
            </w:pPr>
            <w:r>
              <w:rPr>
                <w:color w:val="auto"/>
                <w:szCs w:val="28"/>
              </w:rPr>
              <w:t>6</w:t>
            </w:r>
          </w:p>
        </w:tc>
        <w:tc>
          <w:tcPr>
            <w:tcW w:w="1406" w:type="dxa"/>
          </w:tcPr>
          <w:p w14:paraId="7D4B4CD1" w14:textId="6E42B3CE" w:rsidR="000F1CED" w:rsidRPr="0075063E" w:rsidRDefault="000F1CED" w:rsidP="005F32FE">
            <w:pPr>
              <w:spacing w:before="0" w:after="0" w:line="276" w:lineRule="auto"/>
              <w:jc w:val="center"/>
              <w:rPr>
                <w:color w:val="auto"/>
                <w:szCs w:val="28"/>
                <w:lang w:val="vi-VN"/>
              </w:rPr>
            </w:pPr>
          </w:p>
        </w:tc>
        <w:tc>
          <w:tcPr>
            <w:tcW w:w="6253" w:type="dxa"/>
            <w:vAlign w:val="center"/>
          </w:tcPr>
          <w:p w14:paraId="7D4B4CD5" w14:textId="65FC6ECF" w:rsidR="000F1CED" w:rsidRPr="0075063E" w:rsidRDefault="000F1CED" w:rsidP="005F32FE">
            <w:pPr>
              <w:spacing w:before="0" w:after="0" w:line="276" w:lineRule="auto"/>
              <w:rPr>
                <w:color w:val="auto"/>
                <w:szCs w:val="28"/>
              </w:rPr>
            </w:pPr>
          </w:p>
        </w:tc>
        <w:tc>
          <w:tcPr>
            <w:tcW w:w="1477" w:type="dxa"/>
          </w:tcPr>
          <w:p w14:paraId="7D4B4CD6" w14:textId="724EC1A0" w:rsidR="000F1CED" w:rsidRPr="0075063E" w:rsidRDefault="000F1CED" w:rsidP="005F32FE">
            <w:pPr>
              <w:spacing w:before="0" w:after="0" w:line="276" w:lineRule="auto"/>
              <w:jc w:val="center"/>
              <w:rPr>
                <w:color w:val="auto"/>
                <w:szCs w:val="28"/>
                <w:lang w:val="vi-VN"/>
              </w:rPr>
            </w:pPr>
          </w:p>
        </w:tc>
      </w:tr>
      <w:tr w:rsidR="000F1CED" w:rsidRPr="0075063E" w14:paraId="7D4B4CE8" w14:textId="77777777" w:rsidTr="00DC2EBF">
        <w:tc>
          <w:tcPr>
            <w:tcW w:w="781" w:type="dxa"/>
            <w:vAlign w:val="center"/>
          </w:tcPr>
          <w:p w14:paraId="7D4B4CDF" w14:textId="23305BFD" w:rsidR="000F1CED" w:rsidRPr="00375DB2" w:rsidRDefault="000F1CED" w:rsidP="005F32FE">
            <w:pPr>
              <w:pStyle w:val="ListParagraph"/>
              <w:spacing w:before="0" w:after="0" w:line="276" w:lineRule="auto"/>
              <w:ind w:left="0"/>
              <w:rPr>
                <w:color w:val="auto"/>
                <w:szCs w:val="28"/>
              </w:rPr>
            </w:pPr>
            <w:r>
              <w:rPr>
                <w:color w:val="auto"/>
                <w:szCs w:val="28"/>
              </w:rPr>
              <w:t>1</w:t>
            </w:r>
            <w:r w:rsidR="001746DD">
              <w:rPr>
                <w:color w:val="auto"/>
                <w:szCs w:val="28"/>
              </w:rPr>
              <w:t>3</w:t>
            </w:r>
          </w:p>
        </w:tc>
        <w:tc>
          <w:tcPr>
            <w:tcW w:w="3129" w:type="dxa"/>
          </w:tcPr>
          <w:p w14:paraId="7D4B4CE0" w14:textId="3A2F5061" w:rsidR="000F1CED" w:rsidRPr="0075063E" w:rsidRDefault="000F1CED" w:rsidP="005F32FE">
            <w:pPr>
              <w:tabs>
                <w:tab w:val="left" w:pos="2169"/>
              </w:tabs>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26. Ethylic alcohol</w:t>
            </w:r>
          </w:p>
        </w:tc>
        <w:tc>
          <w:tcPr>
            <w:tcW w:w="1383" w:type="dxa"/>
          </w:tcPr>
          <w:p w14:paraId="6159D512" w14:textId="77777777" w:rsidR="000F1CED" w:rsidRDefault="000F1CED" w:rsidP="005F32FE">
            <w:pPr>
              <w:spacing w:before="0" w:after="0" w:line="276" w:lineRule="auto"/>
              <w:jc w:val="center"/>
              <w:rPr>
                <w:color w:val="auto"/>
                <w:szCs w:val="28"/>
                <w:lang w:val="vi-VN"/>
              </w:rPr>
            </w:pPr>
            <w:r>
              <w:rPr>
                <w:color w:val="auto"/>
                <w:szCs w:val="28"/>
                <w:lang w:val="vi-VN"/>
              </w:rPr>
              <w:t>3</w:t>
            </w:r>
          </w:p>
          <w:p w14:paraId="7D4B4CE1" w14:textId="7DC7085F" w:rsidR="000F1CED" w:rsidRPr="00F43ED0" w:rsidRDefault="000F1CED" w:rsidP="005F32FE">
            <w:pPr>
              <w:spacing w:before="0" w:after="0" w:line="276" w:lineRule="auto"/>
              <w:jc w:val="center"/>
              <w:rPr>
                <w:color w:val="auto"/>
                <w:szCs w:val="28"/>
              </w:rPr>
            </w:pPr>
            <w:r>
              <w:rPr>
                <w:color w:val="auto"/>
                <w:szCs w:val="28"/>
              </w:rPr>
              <w:t>(3</w:t>
            </w:r>
            <w:r w:rsidR="00E831CA">
              <w:rPr>
                <w:color w:val="auto"/>
                <w:szCs w:val="28"/>
              </w:rPr>
              <w:t>3,34,35</w:t>
            </w:r>
            <w:r>
              <w:rPr>
                <w:color w:val="auto"/>
                <w:szCs w:val="28"/>
              </w:rPr>
              <w:t>)</w:t>
            </w:r>
          </w:p>
        </w:tc>
        <w:tc>
          <w:tcPr>
            <w:tcW w:w="1406" w:type="dxa"/>
          </w:tcPr>
          <w:p w14:paraId="7D4B4CE2" w14:textId="459B0F21" w:rsidR="000F1CED" w:rsidRPr="005B47F7" w:rsidRDefault="000F1CED" w:rsidP="005F32FE">
            <w:pPr>
              <w:spacing w:before="0" w:after="0" w:line="276" w:lineRule="auto"/>
              <w:jc w:val="center"/>
              <w:rPr>
                <w:color w:val="auto"/>
                <w:szCs w:val="28"/>
              </w:rPr>
            </w:pPr>
            <w:r w:rsidRPr="0075063E">
              <w:rPr>
                <w:color w:val="auto"/>
                <w:szCs w:val="28"/>
                <w:lang w:val="vi-VN"/>
              </w:rPr>
              <w:t xml:space="preserve">Tuần </w:t>
            </w:r>
            <w:r w:rsidR="00BD0AFA">
              <w:rPr>
                <w:color w:val="auto"/>
                <w:szCs w:val="28"/>
              </w:rPr>
              <w:t>2</w:t>
            </w:r>
            <w:r w:rsidR="00F700BC">
              <w:rPr>
                <w:color w:val="auto"/>
                <w:szCs w:val="28"/>
              </w:rPr>
              <w:t>2,23</w:t>
            </w:r>
          </w:p>
        </w:tc>
        <w:tc>
          <w:tcPr>
            <w:tcW w:w="6253" w:type="dxa"/>
            <w:vAlign w:val="center"/>
          </w:tcPr>
          <w:p w14:paraId="64A3E104" w14:textId="4F67D5C7" w:rsidR="000F1CED" w:rsidRPr="0057417D" w:rsidRDefault="000F1CED" w:rsidP="005F32FE">
            <w:pPr>
              <w:spacing w:before="0" w:after="0" w:line="276" w:lineRule="auto"/>
              <w:jc w:val="both"/>
              <w:rPr>
                <w:color w:val="auto"/>
                <w:szCs w:val="28"/>
              </w:rPr>
            </w:pPr>
            <w:r w:rsidRPr="0057417D">
              <w:rPr>
                <w:color w:val="auto"/>
                <w:szCs w:val="28"/>
                <w:lang w:val="vi-VN"/>
              </w:rPr>
              <w:t>-</w:t>
            </w:r>
            <w:r w:rsidR="000637EC">
              <w:rPr>
                <w:color w:val="auto"/>
                <w:szCs w:val="28"/>
              </w:rPr>
              <w:t xml:space="preserve"> </w:t>
            </w:r>
            <w:proofErr w:type="spellStart"/>
            <w:r w:rsidRPr="0057417D">
              <w:rPr>
                <w:color w:val="auto"/>
                <w:szCs w:val="28"/>
              </w:rPr>
              <w:t>Bộ</w:t>
            </w:r>
            <w:proofErr w:type="spellEnd"/>
            <w:r w:rsidRPr="0057417D">
              <w:rPr>
                <w:color w:val="auto"/>
                <w:szCs w:val="28"/>
              </w:rPr>
              <w:t xml:space="preserve"> </w:t>
            </w:r>
            <w:proofErr w:type="spellStart"/>
            <w:r w:rsidRPr="0057417D">
              <w:rPr>
                <w:color w:val="auto"/>
                <w:szCs w:val="28"/>
              </w:rPr>
              <w:t>lắp</w:t>
            </w:r>
            <w:proofErr w:type="spellEnd"/>
            <w:r w:rsidRPr="0057417D">
              <w:rPr>
                <w:color w:val="auto"/>
                <w:szCs w:val="28"/>
              </w:rPr>
              <w:t xml:space="preserve"> </w:t>
            </w:r>
            <w:proofErr w:type="spellStart"/>
            <w:r w:rsidRPr="0057417D">
              <w:rPr>
                <w:color w:val="auto"/>
                <w:szCs w:val="28"/>
              </w:rPr>
              <w:t>ghép</w:t>
            </w:r>
            <w:proofErr w:type="spellEnd"/>
            <w:r w:rsidRPr="0057417D">
              <w:rPr>
                <w:color w:val="auto"/>
                <w:szCs w:val="28"/>
              </w:rPr>
              <w:t xml:space="preserve"> </w:t>
            </w:r>
            <w:proofErr w:type="spellStart"/>
            <w:r w:rsidRPr="0057417D">
              <w:rPr>
                <w:color w:val="auto"/>
                <w:szCs w:val="28"/>
              </w:rPr>
              <w:t>mô</w:t>
            </w:r>
            <w:proofErr w:type="spellEnd"/>
            <w:r w:rsidRPr="0057417D">
              <w:rPr>
                <w:color w:val="auto"/>
                <w:szCs w:val="28"/>
              </w:rPr>
              <w:t xml:space="preserve">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phân</w:t>
            </w:r>
            <w:proofErr w:type="spellEnd"/>
            <w:r w:rsidRPr="0057417D">
              <w:rPr>
                <w:color w:val="auto"/>
                <w:szCs w:val="28"/>
              </w:rPr>
              <w:t xml:space="preserve"> </w:t>
            </w:r>
            <w:proofErr w:type="spellStart"/>
            <w:r w:rsidRPr="0057417D">
              <w:rPr>
                <w:color w:val="auto"/>
                <w:szCs w:val="28"/>
              </w:rPr>
              <w:t>tử</w:t>
            </w:r>
            <w:proofErr w:type="spellEnd"/>
            <w:r w:rsidRPr="0057417D">
              <w:rPr>
                <w:color w:val="auto"/>
                <w:szCs w:val="28"/>
              </w:rPr>
              <w:t xml:space="preserve"> </w:t>
            </w:r>
            <w:proofErr w:type="spellStart"/>
            <w:r w:rsidRPr="0057417D">
              <w:rPr>
                <w:color w:val="auto"/>
                <w:szCs w:val="28"/>
              </w:rPr>
              <w:t>các</w:t>
            </w:r>
            <w:proofErr w:type="spellEnd"/>
            <w:r w:rsidRPr="0057417D">
              <w:rPr>
                <w:color w:val="auto"/>
                <w:szCs w:val="28"/>
              </w:rPr>
              <w:t xml:space="preserve"> </w:t>
            </w:r>
            <w:proofErr w:type="spellStart"/>
            <w:r w:rsidRPr="0057417D">
              <w:rPr>
                <w:color w:val="auto"/>
                <w:szCs w:val="28"/>
              </w:rPr>
              <w:t>hợp</w:t>
            </w:r>
            <w:proofErr w:type="spellEnd"/>
            <w:r w:rsidRPr="0057417D">
              <w:rPr>
                <w:color w:val="auto"/>
                <w:szCs w:val="28"/>
              </w:rPr>
              <w:t xml:space="preserve"> </w:t>
            </w:r>
            <w:proofErr w:type="spellStart"/>
            <w:r w:rsidRPr="0057417D">
              <w:rPr>
                <w:color w:val="auto"/>
                <w:szCs w:val="28"/>
              </w:rPr>
              <w:t>chất</w:t>
            </w:r>
            <w:proofErr w:type="spellEnd"/>
            <w:r w:rsidRPr="0057417D">
              <w:rPr>
                <w:color w:val="auto"/>
                <w:szCs w:val="28"/>
              </w:rPr>
              <w:t xml:space="preserve"> </w:t>
            </w:r>
            <w:proofErr w:type="spellStart"/>
            <w:r w:rsidRPr="0057417D">
              <w:rPr>
                <w:color w:val="auto"/>
                <w:szCs w:val="28"/>
              </w:rPr>
              <w:t>hữu</w:t>
            </w:r>
            <w:proofErr w:type="spellEnd"/>
            <w:r w:rsidRPr="0057417D">
              <w:rPr>
                <w:color w:val="auto"/>
                <w:szCs w:val="28"/>
              </w:rPr>
              <w:t xml:space="preserve"> </w:t>
            </w:r>
            <w:proofErr w:type="spellStart"/>
            <w:r w:rsidRPr="0057417D">
              <w:rPr>
                <w:color w:val="auto"/>
                <w:szCs w:val="28"/>
              </w:rPr>
              <w:t>cơ</w:t>
            </w:r>
            <w:proofErr w:type="spellEnd"/>
          </w:p>
          <w:p w14:paraId="7DFC500F" w14:textId="5D811778" w:rsidR="000F1CED" w:rsidRPr="0057417D" w:rsidRDefault="000F1CED" w:rsidP="005F32FE">
            <w:pPr>
              <w:spacing w:before="0" w:after="0" w:line="276" w:lineRule="auto"/>
              <w:jc w:val="both"/>
              <w:rPr>
                <w:color w:val="auto"/>
                <w:szCs w:val="28"/>
              </w:rPr>
            </w:pPr>
            <w:r w:rsidRPr="0057417D">
              <w:rPr>
                <w:color w:val="auto"/>
                <w:szCs w:val="28"/>
                <w:lang w:val="vi-VN"/>
              </w:rPr>
              <w:t>-</w:t>
            </w:r>
            <w:r w:rsidR="000637EC">
              <w:rPr>
                <w:color w:val="auto"/>
                <w:szCs w:val="28"/>
              </w:rPr>
              <w:t xml:space="preserve"> </w:t>
            </w:r>
            <w:proofErr w:type="spellStart"/>
            <w:r w:rsidRPr="0057417D">
              <w:rPr>
                <w:color w:val="auto"/>
                <w:szCs w:val="28"/>
              </w:rPr>
              <w:t>Mẫu</w:t>
            </w:r>
            <w:proofErr w:type="spellEnd"/>
            <w:r w:rsidRPr="0057417D">
              <w:rPr>
                <w:color w:val="auto"/>
                <w:szCs w:val="28"/>
              </w:rPr>
              <w:t xml:space="preserve"> </w:t>
            </w:r>
            <w:proofErr w:type="spellStart"/>
            <w:r w:rsidRPr="0057417D">
              <w:rPr>
                <w:color w:val="auto"/>
                <w:szCs w:val="28"/>
              </w:rPr>
              <w:t>vật</w:t>
            </w:r>
            <w:proofErr w:type="spellEnd"/>
            <w:r w:rsidRPr="0057417D">
              <w:rPr>
                <w:color w:val="auto"/>
                <w:szCs w:val="28"/>
              </w:rPr>
              <w:t xml:space="preserve">: </w:t>
            </w:r>
            <w:proofErr w:type="spellStart"/>
            <w:r w:rsidRPr="0057417D">
              <w:rPr>
                <w:color w:val="auto"/>
                <w:szCs w:val="28"/>
              </w:rPr>
              <w:t>rượu</w:t>
            </w:r>
            <w:proofErr w:type="spellEnd"/>
            <w:r w:rsidRPr="0057417D">
              <w:rPr>
                <w:color w:val="auto"/>
                <w:szCs w:val="28"/>
              </w:rPr>
              <w:t xml:space="preserve"> </w:t>
            </w:r>
            <w:proofErr w:type="spellStart"/>
            <w:r w:rsidRPr="0057417D">
              <w:rPr>
                <w:color w:val="auto"/>
                <w:szCs w:val="28"/>
              </w:rPr>
              <w:t>gạo</w:t>
            </w:r>
            <w:proofErr w:type="spellEnd"/>
            <w:r w:rsidRPr="0057417D">
              <w:rPr>
                <w:color w:val="auto"/>
                <w:szCs w:val="28"/>
              </w:rPr>
              <w:t xml:space="preserve">, </w:t>
            </w:r>
            <w:proofErr w:type="spellStart"/>
            <w:r w:rsidRPr="0057417D">
              <w:rPr>
                <w:color w:val="auto"/>
                <w:szCs w:val="28"/>
              </w:rPr>
              <w:t>cồn</w:t>
            </w:r>
            <w:proofErr w:type="spellEnd"/>
            <w:r w:rsidRPr="0057417D">
              <w:rPr>
                <w:color w:val="auto"/>
                <w:szCs w:val="28"/>
              </w:rPr>
              <w:t xml:space="preserve"> 70</w:t>
            </w:r>
            <w:r w:rsidRPr="0057417D">
              <w:rPr>
                <w:color w:val="auto"/>
                <w:szCs w:val="28"/>
                <w:vertAlign w:val="superscript"/>
              </w:rPr>
              <w:t>o</w:t>
            </w:r>
            <w:r w:rsidRPr="0057417D">
              <w:rPr>
                <w:color w:val="auto"/>
                <w:szCs w:val="28"/>
              </w:rPr>
              <w:t xml:space="preserve">, </w:t>
            </w:r>
            <w:proofErr w:type="spellStart"/>
            <w:r w:rsidRPr="0057417D">
              <w:rPr>
                <w:color w:val="auto"/>
                <w:szCs w:val="28"/>
              </w:rPr>
              <w:t>cồn</w:t>
            </w:r>
            <w:proofErr w:type="spellEnd"/>
            <w:r w:rsidRPr="0057417D">
              <w:rPr>
                <w:color w:val="auto"/>
                <w:szCs w:val="28"/>
              </w:rPr>
              <w:t xml:space="preserve"> 90</w:t>
            </w:r>
            <w:r w:rsidRPr="0057417D">
              <w:rPr>
                <w:color w:val="auto"/>
                <w:szCs w:val="28"/>
                <w:vertAlign w:val="superscript"/>
              </w:rPr>
              <w:t>o</w:t>
            </w:r>
            <w:r w:rsidRPr="0057417D">
              <w:rPr>
                <w:color w:val="auto"/>
                <w:szCs w:val="28"/>
              </w:rPr>
              <w:t xml:space="preserve">, </w:t>
            </w:r>
            <w:proofErr w:type="spellStart"/>
            <w:r w:rsidRPr="0057417D">
              <w:rPr>
                <w:color w:val="auto"/>
                <w:szCs w:val="28"/>
              </w:rPr>
              <w:t>nước</w:t>
            </w:r>
            <w:proofErr w:type="spellEnd"/>
            <w:r w:rsidRPr="0057417D">
              <w:rPr>
                <w:color w:val="auto"/>
                <w:szCs w:val="28"/>
              </w:rPr>
              <w:t xml:space="preserve"> </w:t>
            </w:r>
            <w:proofErr w:type="spellStart"/>
            <w:r w:rsidRPr="0057417D">
              <w:rPr>
                <w:color w:val="auto"/>
                <w:szCs w:val="28"/>
              </w:rPr>
              <w:t>rửa</w:t>
            </w:r>
            <w:proofErr w:type="spellEnd"/>
            <w:r w:rsidRPr="0057417D">
              <w:rPr>
                <w:color w:val="auto"/>
                <w:szCs w:val="28"/>
              </w:rPr>
              <w:t xml:space="preserve"> </w:t>
            </w:r>
            <w:proofErr w:type="spellStart"/>
            <w:r w:rsidRPr="0057417D">
              <w:rPr>
                <w:color w:val="auto"/>
                <w:szCs w:val="28"/>
              </w:rPr>
              <w:t>tay</w:t>
            </w:r>
            <w:proofErr w:type="spellEnd"/>
            <w:r w:rsidRPr="0057417D">
              <w:rPr>
                <w:color w:val="auto"/>
                <w:szCs w:val="28"/>
              </w:rPr>
              <w:t xml:space="preserve"> </w:t>
            </w:r>
            <w:proofErr w:type="spellStart"/>
            <w:r w:rsidRPr="0057417D">
              <w:rPr>
                <w:color w:val="auto"/>
                <w:szCs w:val="28"/>
              </w:rPr>
              <w:t>sát</w:t>
            </w:r>
            <w:proofErr w:type="spellEnd"/>
            <w:r w:rsidRPr="0057417D">
              <w:rPr>
                <w:color w:val="auto"/>
                <w:szCs w:val="28"/>
              </w:rPr>
              <w:t xml:space="preserve"> </w:t>
            </w:r>
            <w:proofErr w:type="spellStart"/>
            <w:r w:rsidRPr="0057417D">
              <w:rPr>
                <w:color w:val="auto"/>
                <w:szCs w:val="28"/>
              </w:rPr>
              <w:t>khuẩn</w:t>
            </w:r>
            <w:proofErr w:type="spellEnd"/>
            <w:r w:rsidRPr="0057417D">
              <w:rPr>
                <w:color w:val="auto"/>
                <w:szCs w:val="28"/>
              </w:rPr>
              <w:t xml:space="preserve">,… </w:t>
            </w:r>
          </w:p>
          <w:p w14:paraId="53984815" w14:textId="3C6E512D" w:rsidR="000F1CED" w:rsidRPr="0057417D" w:rsidRDefault="000F1CED" w:rsidP="005F32FE">
            <w:pPr>
              <w:spacing w:before="0" w:after="0" w:line="276" w:lineRule="auto"/>
              <w:jc w:val="both"/>
              <w:rPr>
                <w:color w:val="auto"/>
                <w:szCs w:val="28"/>
              </w:rPr>
            </w:pPr>
            <w:r w:rsidRPr="0057417D">
              <w:rPr>
                <w:color w:val="auto"/>
                <w:szCs w:val="28"/>
                <w:lang w:val="vi-VN"/>
              </w:rPr>
              <w:t>-</w:t>
            </w:r>
            <w:r w:rsidR="000637EC">
              <w:rPr>
                <w:color w:val="auto"/>
                <w:szCs w:val="28"/>
              </w:rPr>
              <w:t xml:space="preserve"> </w:t>
            </w:r>
            <w:proofErr w:type="spellStart"/>
            <w:r w:rsidRPr="0057417D">
              <w:rPr>
                <w:color w:val="auto"/>
                <w:szCs w:val="28"/>
              </w:rPr>
              <w:t>Hoá</w:t>
            </w:r>
            <w:proofErr w:type="spellEnd"/>
            <w:r w:rsidRPr="0057417D">
              <w:rPr>
                <w:color w:val="auto"/>
                <w:szCs w:val="28"/>
              </w:rPr>
              <w:t xml:space="preserve"> </w:t>
            </w:r>
            <w:proofErr w:type="spellStart"/>
            <w:r w:rsidRPr="0057417D">
              <w:rPr>
                <w:color w:val="auto"/>
                <w:szCs w:val="28"/>
              </w:rPr>
              <w:t>chất</w:t>
            </w:r>
            <w:proofErr w:type="spellEnd"/>
            <w:r w:rsidRPr="0057417D">
              <w:rPr>
                <w:color w:val="auto"/>
                <w:szCs w:val="28"/>
              </w:rPr>
              <w:t xml:space="preserve">: ethylic alcohol </w:t>
            </w:r>
            <w:proofErr w:type="spellStart"/>
            <w:r w:rsidRPr="0057417D">
              <w:rPr>
                <w:color w:val="auto"/>
                <w:szCs w:val="28"/>
              </w:rPr>
              <w:t>nguyên</w:t>
            </w:r>
            <w:proofErr w:type="spellEnd"/>
            <w:r w:rsidRPr="0057417D">
              <w:rPr>
                <w:color w:val="auto"/>
                <w:szCs w:val="28"/>
              </w:rPr>
              <w:t xml:space="preserve"> </w:t>
            </w:r>
            <w:proofErr w:type="spellStart"/>
            <w:r w:rsidRPr="0057417D">
              <w:rPr>
                <w:color w:val="auto"/>
                <w:szCs w:val="28"/>
              </w:rPr>
              <w:t>chất</w:t>
            </w:r>
            <w:proofErr w:type="spellEnd"/>
            <w:r w:rsidRPr="0057417D">
              <w:rPr>
                <w:color w:val="auto"/>
                <w:szCs w:val="28"/>
              </w:rPr>
              <w:t>, sodium.</w:t>
            </w:r>
          </w:p>
          <w:p w14:paraId="1412388E" w14:textId="6F2D0B7A" w:rsidR="000F1CED" w:rsidRPr="0057417D" w:rsidRDefault="000F1CED" w:rsidP="005F32FE">
            <w:pPr>
              <w:spacing w:before="0" w:after="0" w:line="276" w:lineRule="auto"/>
              <w:jc w:val="both"/>
              <w:rPr>
                <w:color w:val="auto"/>
                <w:szCs w:val="28"/>
              </w:rPr>
            </w:pPr>
            <w:r w:rsidRPr="0057417D">
              <w:rPr>
                <w:color w:val="auto"/>
                <w:szCs w:val="28"/>
                <w:lang w:val="vi-VN"/>
              </w:rPr>
              <w:t>-</w:t>
            </w:r>
            <w:r w:rsidR="000637EC">
              <w:rPr>
                <w:color w:val="auto"/>
                <w:szCs w:val="28"/>
              </w:rPr>
              <w:t xml:space="preserve"> </w:t>
            </w:r>
            <w:proofErr w:type="spellStart"/>
            <w:r w:rsidRPr="0057417D">
              <w:rPr>
                <w:color w:val="auto"/>
                <w:szCs w:val="28"/>
              </w:rPr>
              <w:t>Dụng</w:t>
            </w:r>
            <w:proofErr w:type="spellEnd"/>
            <w:r w:rsidRPr="0057417D">
              <w:rPr>
                <w:color w:val="auto"/>
                <w:szCs w:val="28"/>
              </w:rPr>
              <w:t xml:space="preserve"> </w:t>
            </w:r>
            <w:proofErr w:type="spellStart"/>
            <w:r w:rsidRPr="0057417D">
              <w:rPr>
                <w:color w:val="auto"/>
                <w:szCs w:val="28"/>
              </w:rPr>
              <w:t>cụ</w:t>
            </w:r>
            <w:proofErr w:type="spellEnd"/>
            <w:r w:rsidRPr="0057417D">
              <w:rPr>
                <w:color w:val="auto"/>
                <w:szCs w:val="28"/>
              </w:rPr>
              <w:t xml:space="preserve"> </w:t>
            </w:r>
            <w:proofErr w:type="spellStart"/>
            <w:r w:rsidRPr="0057417D">
              <w:rPr>
                <w:color w:val="auto"/>
                <w:szCs w:val="28"/>
              </w:rPr>
              <w:t>thí</w:t>
            </w:r>
            <w:proofErr w:type="spellEnd"/>
            <w:r w:rsidRPr="0057417D">
              <w:rPr>
                <w:color w:val="auto"/>
                <w:szCs w:val="28"/>
              </w:rPr>
              <w:t xml:space="preserve"> </w:t>
            </w:r>
            <w:proofErr w:type="spellStart"/>
            <w:r w:rsidRPr="0057417D">
              <w:rPr>
                <w:color w:val="auto"/>
                <w:szCs w:val="28"/>
              </w:rPr>
              <w:t>nghiệm</w:t>
            </w:r>
            <w:proofErr w:type="spellEnd"/>
            <w:r w:rsidRPr="0057417D">
              <w:rPr>
                <w:color w:val="auto"/>
                <w:szCs w:val="28"/>
              </w:rPr>
              <w:t xml:space="preserve"> </w:t>
            </w:r>
            <w:proofErr w:type="spellStart"/>
            <w:r w:rsidRPr="0057417D">
              <w:rPr>
                <w:color w:val="auto"/>
                <w:szCs w:val="28"/>
              </w:rPr>
              <w:t>cho</w:t>
            </w:r>
            <w:proofErr w:type="spellEnd"/>
            <w:r w:rsidRPr="0057417D">
              <w:rPr>
                <w:color w:val="auto"/>
                <w:szCs w:val="28"/>
              </w:rPr>
              <w:t xml:space="preserve"> </w:t>
            </w:r>
            <w:proofErr w:type="spellStart"/>
            <w:r w:rsidRPr="0057417D">
              <w:rPr>
                <w:color w:val="auto"/>
                <w:szCs w:val="28"/>
              </w:rPr>
              <w:t>mỗi</w:t>
            </w:r>
            <w:proofErr w:type="spellEnd"/>
            <w:r w:rsidRPr="0057417D">
              <w:rPr>
                <w:color w:val="auto"/>
                <w:szCs w:val="28"/>
              </w:rPr>
              <w:t xml:space="preserve"> </w:t>
            </w:r>
            <w:proofErr w:type="spellStart"/>
            <w:r w:rsidRPr="0057417D">
              <w:rPr>
                <w:color w:val="auto"/>
                <w:szCs w:val="28"/>
              </w:rPr>
              <w:t>nhóm</w:t>
            </w:r>
            <w:proofErr w:type="spellEnd"/>
            <w:r w:rsidRPr="0057417D">
              <w:rPr>
                <w:color w:val="auto"/>
                <w:szCs w:val="28"/>
              </w:rPr>
              <w:t xml:space="preserve"> HS </w:t>
            </w:r>
            <w:proofErr w:type="spellStart"/>
            <w:r w:rsidRPr="0057417D">
              <w:rPr>
                <w:color w:val="auto"/>
                <w:szCs w:val="28"/>
              </w:rPr>
              <w:t>gồm</w:t>
            </w:r>
            <w:proofErr w:type="spellEnd"/>
            <w:r w:rsidRPr="0057417D">
              <w:rPr>
                <w:color w:val="auto"/>
                <w:szCs w:val="28"/>
              </w:rPr>
              <w:t xml:space="preserve">: </w:t>
            </w:r>
            <w:proofErr w:type="spellStart"/>
            <w:r w:rsidRPr="0057417D">
              <w:rPr>
                <w:color w:val="auto"/>
                <w:szCs w:val="28"/>
              </w:rPr>
              <w:t>ống</w:t>
            </w:r>
            <w:proofErr w:type="spellEnd"/>
            <w:r w:rsidRPr="0057417D">
              <w:rPr>
                <w:color w:val="auto"/>
                <w:szCs w:val="28"/>
              </w:rPr>
              <w:t xml:space="preserve"> </w:t>
            </w:r>
            <w:proofErr w:type="spellStart"/>
            <w:r w:rsidRPr="0057417D">
              <w:rPr>
                <w:color w:val="auto"/>
                <w:szCs w:val="28"/>
              </w:rPr>
              <w:t>nghiệm</w:t>
            </w:r>
            <w:proofErr w:type="spellEnd"/>
            <w:r w:rsidRPr="0057417D">
              <w:rPr>
                <w:color w:val="auto"/>
                <w:szCs w:val="28"/>
              </w:rPr>
              <w:t xml:space="preserve">, </w:t>
            </w:r>
            <w:proofErr w:type="spellStart"/>
            <w:r w:rsidRPr="0057417D">
              <w:rPr>
                <w:color w:val="auto"/>
                <w:szCs w:val="28"/>
              </w:rPr>
              <w:t>bát</w:t>
            </w:r>
            <w:proofErr w:type="spellEnd"/>
            <w:r w:rsidRPr="0057417D">
              <w:rPr>
                <w:color w:val="auto"/>
                <w:szCs w:val="28"/>
              </w:rPr>
              <w:t xml:space="preserve"> </w:t>
            </w:r>
            <w:proofErr w:type="spellStart"/>
            <w:r w:rsidRPr="0057417D">
              <w:rPr>
                <w:color w:val="auto"/>
                <w:szCs w:val="28"/>
              </w:rPr>
              <w:t>sứ</w:t>
            </w:r>
            <w:proofErr w:type="spellEnd"/>
            <w:r w:rsidRPr="0057417D">
              <w:rPr>
                <w:color w:val="auto"/>
                <w:szCs w:val="28"/>
              </w:rPr>
              <w:t xml:space="preserve">, </w:t>
            </w:r>
            <w:proofErr w:type="spellStart"/>
            <w:r w:rsidRPr="0057417D">
              <w:rPr>
                <w:color w:val="auto"/>
                <w:szCs w:val="28"/>
              </w:rPr>
              <w:t>panh</w:t>
            </w:r>
            <w:proofErr w:type="spellEnd"/>
            <w:r w:rsidRPr="0057417D">
              <w:rPr>
                <w:color w:val="auto"/>
                <w:szCs w:val="28"/>
              </w:rPr>
              <w:t xml:space="preserve"> </w:t>
            </w:r>
            <w:proofErr w:type="spellStart"/>
            <w:r w:rsidRPr="0057417D">
              <w:rPr>
                <w:color w:val="auto"/>
                <w:szCs w:val="28"/>
              </w:rPr>
              <w:t>sắt</w:t>
            </w:r>
            <w:proofErr w:type="spellEnd"/>
            <w:r w:rsidRPr="0057417D">
              <w:rPr>
                <w:color w:val="auto"/>
                <w:szCs w:val="28"/>
              </w:rPr>
              <w:t xml:space="preserve">, </w:t>
            </w:r>
            <w:proofErr w:type="spellStart"/>
            <w:r w:rsidRPr="0057417D">
              <w:rPr>
                <w:color w:val="auto"/>
                <w:szCs w:val="28"/>
              </w:rPr>
              <w:t>giấy</w:t>
            </w:r>
            <w:proofErr w:type="spellEnd"/>
            <w:r w:rsidRPr="0057417D">
              <w:rPr>
                <w:color w:val="auto"/>
                <w:szCs w:val="28"/>
              </w:rPr>
              <w:t xml:space="preserve"> </w:t>
            </w:r>
            <w:proofErr w:type="spellStart"/>
            <w:r w:rsidRPr="0057417D">
              <w:rPr>
                <w:color w:val="auto"/>
                <w:szCs w:val="28"/>
              </w:rPr>
              <w:t>lọc</w:t>
            </w:r>
            <w:proofErr w:type="spellEnd"/>
            <w:r w:rsidRPr="0057417D">
              <w:rPr>
                <w:color w:val="auto"/>
                <w:szCs w:val="28"/>
              </w:rPr>
              <w:t xml:space="preserve">, </w:t>
            </w:r>
            <w:proofErr w:type="spellStart"/>
            <w:r w:rsidRPr="0057417D">
              <w:rPr>
                <w:color w:val="auto"/>
                <w:szCs w:val="28"/>
              </w:rPr>
              <w:t>đĩa</w:t>
            </w:r>
            <w:proofErr w:type="spellEnd"/>
            <w:r w:rsidRPr="0057417D">
              <w:rPr>
                <w:color w:val="auto"/>
                <w:szCs w:val="28"/>
              </w:rPr>
              <w:t xml:space="preserve"> </w:t>
            </w:r>
            <w:proofErr w:type="spellStart"/>
            <w:r w:rsidRPr="0057417D">
              <w:rPr>
                <w:color w:val="auto"/>
                <w:szCs w:val="28"/>
              </w:rPr>
              <w:t>thủy</w:t>
            </w:r>
            <w:proofErr w:type="spellEnd"/>
            <w:r w:rsidRPr="0057417D">
              <w:rPr>
                <w:color w:val="auto"/>
                <w:szCs w:val="28"/>
              </w:rPr>
              <w:t xml:space="preserve"> </w:t>
            </w:r>
            <w:proofErr w:type="spellStart"/>
            <w:r w:rsidRPr="0057417D">
              <w:rPr>
                <w:color w:val="auto"/>
                <w:szCs w:val="28"/>
              </w:rPr>
              <w:t>tinh</w:t>
            </w:r>
            <w:proofErr w:type="spellEnd"/>
            <w:r w:rsidRPr="0057417D">
              <w:rPr>
                <w:color w:val="auto"/>
                <w:szCs w:val="28"/>
              </w:rPr>
              <w:t xml:space="preserve">, que </w:t>
            </w:r>
            <w:proofErr w:type="spellStart"/>
            <w:r w:rsidRPr="0057417D">
              <w:rPr>
                <w:color w:val="auto"/>
                <w:szCs w:val="28"/>
              </w:rPr>
              <w:t>đóm</w:t>
            </w:r>
            <w:proofErr w:type="spellEnd"/>
            <w:r w:rsidRPr="0057417D">
              <w:rPr>
                <w:color w:val="auto"/>
                <w:szCs w:val="28"/>
              </w:rPr>
              <w:t xml:space="preserve"> </w:t>
            </w:r>
            <w:proofErr w:type="spellStart"/>
            <w:r w:rsidRPr="0057417D">
              <w:rPr>
                <w:color w:val="auto"/>
                <w:szCs w:val="28"/>
              </w:rPr>
              <w:t>dài</w:t>
            </w:r>
            <w:proofErr w:type="spellEnd"/>
            <w:r w:rsidRPr="0057417D">
              <w:rPr>
                <w:color w:val="auto"/>
                <w:szCs w:val="28"/>
              </w:rPr>
              <w:t xml:space="preserve">, </w:t>
            </w:r>
            <w:proofErr w:type="spellStart"/>
            <w:r w:rsidRPr="0057417D">
              <w:rPr>
                <w:color w:val="auto"/>
                <w:szCs w:val="28"/>
              </w:rPr>
              <w:t>bật</w:t>
            </w:r>
            <w:proofErr w:type="spellEnd"/>
            <w:r w:rsidRPr="0057417D">
              <w:rPr>
                <w:color w:val="auto"/>
                <w:szCs w:val="28"/>
              </w:rPr>
              <w:t xml:space="preserve"> </w:t>
            </w:r>
            <w:proofErr w:type="spellStart"/>
            <w:r w:rsidRPr="0057417D">
              <w:rPr>
                <w:color w:val="auto"/>
                <w:szCs w:val="28"/>
              </w:rPr>
              <w:t>lửa</w:t>
            </w:r>
            <w:proofErr w:type="spellEnd"/>
            <w:r w:rsidRPr="0057417D">
              <w:rPr>
                <w:color w:val="auto"/>
                <w:szCs w:val="28"/>
              </w:rPr>
              <w:t xml:space="preserve"> </w:t>
            </w:r>
            <w:proofErr w:type="spellStart"/>
            <w:r w:rsidRPr="0057417D">
              <w:rPr>
                <w:color w:val="auto"/>
                <w:szCs w:val="28"/>
              </w:rPr>
              <w:t>hoặc</w:t>
            </w:r>
            <w:proofErr w:type="spellEnd"/>
            <w:r w:rsidRPr="0057417D">
              <w:rPr>
                <w:color w:val="auto"/>
                <w:szCs w:val="28"/>
              </w:rPr>
              <w:t xml:space="preserve"> </w:t>
            </w:r>
            <w:proofErr w:type="spellStart"/>
            <w:r w:rsidRPr="0057417D">
              <w:rPr>
                <w:color w:val="auto"/>
                <w:szCs w:val="28"/>
              </w:rPr>
              <w:t>diêm</w:t>
            </w:r>
            <w:proofErr w:type="spellEnd"/>
            <w:r w:rsidRPr="0057417D">
              <w:rPr>
                <w:color w:val="auto"/>
                <w:szCs w:val="28"/>
              </w:rPr>
              <w:t>.</w:t>
            </w:r>
          </w:p>
          <w:p w14:paraId="1A105AC8" w14:textId="2E1E493F" w:rsidR="000F1CED" w:rsidRPr="0057417D" w:rsidRDefault="000F1CED" w:rsidP="005F32FE">
            <w:pPr>
              <w:spacing w:before="0" w:after="0" w:line="276" w:lineRule="auto"/>
              <w:jc w:val="both"/>
              <w:rPr>
                <w:color w:val="auto"/>
                <w:szCs w:val="28"/>
              </w:rPr>
            </w:pPr>
            <w:r w:rsidRPr="0057417D">
              <w:rPr>
                <w:color w:val="auto"/>
                <w:szCs w:val="28"/>
                <w:lang w:val="vi-VN"/>
              </w:rPr>
              <w:t>-</w:t>
            </w:r>
            <w:r w:rsidR="000637EC">
              <w:rPr>
                <w:color w:val="auto"/>
                <w:szCs w:val="28"/>
              </w:rPr>
              <w:t xml:space="preserve"> </w:t>
            </w:r>
            <w:proofErr w:type="spellStart"/>
            <w:r w:rsidRPr="0057417D">
              <w:rPr>
                <w:color w:val="auto"/>
                <w:szCs w:val="28"/>
              </w:rPr>
              <w:t>Một</w:t>
            </w:r>
            <w:proofErr w:type="spellEnd"/>
            <w:r w:rsidRPr="0057417D">
              <w:rPr>
                <w:color w:val="auto"/>
                <w:szCs w:val="28"/>
              </w:rPr>
              <w:t xml:space="preserve"> </w:t>
            </w:r>
            <w:proofErr w:type="spellStart"/>
            <w:r w:rsidRPr="0057417D">
              <w:rPr>
                <w:color w:val="auto"/>
                <w:szCs w:val="28"/>
              </w:rPr>
              <w:t>số</w:t>
            </w:r>
            <w:proofErr w:type="spellEnd"/>
            <w:r w:rsidRPr="0057417D">
              <w:rPr>
                <w:color w:val="auto"/>
                <w:szCs w:val="28"/>
              </w:rPr>
              <w:t xml:space="preserve">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rPr>
              <w:t xml:space="preserve"> </w:t>
            </w:r>
            <w:proofErr w:type="spellStart"/>
            <w:r w:rsidRPr="0057417D">
              <w:rPr>
                <w:color w:val="auto"/>
                <w:szCs w:val="28"/>
              </w:rPr>
              <w:t>về</w:t>
            </w:r>
            <w:proofErr w:type="spellEnd"/>
            <w:r w:rsidRPr="0057417D">
              <w:rPr>
                <w:color w:val="auto"/>
                <w:szCs w:val="28"/>
              </w:rPr>
              <w:t xml:space="preserve"> </w:t>
            </w:r>
            <w:proofErr w:type="spellStart"/>
            <w:r w:rsidRPr="0057417D">
              <w:rPr>
                <w:color w:val="auto"/>
                <w:szCs w:val="28"/>
              </w:rPr>
              <w:t>các</w:t>
            </w:r>
            <w:proofErr w:type="spellEnd"/>
            <w:r w:rsidRPr="0057417D">
              <w:rPr>
                <w:color w:val="auto"/>
                <w:szCs w:val="28"/>
              </w:rPr>
              <w:t xml:space="preserve"> </w:t>
            </w:r>
            <w:proofErr w:type="spellStart"/>
            <w:r w:rsidRPr="0057417D">
              <w:rPr>
                <w:color w:val="auto"/>
                <w:szCs w:val="28"/>
              </w:rPr>
              <w:t>dòng</w:t>
            </w:r>
            <w:proofErr w:type="spellEnd"/>
            <w:r w:rsidRPr="0057417D">
              <w:rPr>
                <w:color w:val="auto"/>
                <w:szCs w:val="28"/>
              </w:rPr>
              <w:t xml:space="preserve"> </w:t>
            </w:r>
            <w:proofErr w:type="spellStart"/>
            <w:r w:rsidRPr="0057417D">
              <w:rPr>
                <w:color w:val="auto"/>
                <w:szCs w:val="28"/>
              </w:rPr>
              <w:t>rượu</w:t>
            </w:r>
            <w:proofErr w:type="spellEnd"/>
            <w:r w:rsidRPr="0057417D">
              <w:rPr>
                <w:color w:val="auto"/>
                <w:szCs w:val="28"/>
              </w:rPr>
              <w:t xml:space="preserve"> </w:t>
            </w:r>
            <w:proofErr w:type="spellStart"/>
            <w:r w:rsidRPr="0057417D">
              <w:rPr>
                <w:color w:val="auto"/>
                <w:szCs w:val="28"/>
              </w:rPr>
              <w:t>nổi</w:t>
            </w:r>
            <w:proofErr w:type="spellEnd"/>
            <w:r w:rsidRPr="0057417D">
              <w:rPr>
                <w:color w:val="auto"/>
                <w:szCs w:val="28"/>
              </w:rPr>
              <w:t xml:space="preserve"> </w:t>
            </w:r>
            <w:proofErr w:type="spellStart"/>
            <w:r w:rsidRPr="0057417D">
              <w:rPr>
                <w:color w:val="auto"/>
                <w:szCs w:val="28"/>
              </w:rPr>
              <w:t>tiếng</w:t>
            </w:r>
            <w:proofErr w:type="spellEnd"/>
            <w:r w:rsidRPr="0057417D">
              <w:rPr>
                <w:color w:val="auto"/>
                <w:szCs w:val="28"/>
              </w:rPr>
              <w:t xml:space="preserve"> </w:t>
            </w:r>
            <w:proofErr w:type="spellStart"/>
            <w:r w:rsidRPr="0057417D">
              <w:rPr>
                <w:color w:val="auto"/>
                <w:szCs w:val="28"/>
              </w:rPr>
              <w:t>trên</w:t>
            </w:r>
            <w:proofErr w:type="spellEnd"/>
            <w:r w:rsidRPr="0057417D">
              <w:rPr>
                <w:color w:val="auto"/>
                <w:szCs w:val="28"/>
              </w:rPr>
              <w:t xml:space="preserve"> </w:t>
            </w:r>
            <w:proofErr w:type="spellStart"/>
            <w:r w:rsidRPr="0057417D">
              <w:rPr>
                <w:color w:val="auto"/>
                <w:szCs w:val="28"/>
              </w:rPr>
              <w:t>thế</w:t>
            </w:r>
            <w:proofErr w:type="spellEnd"/>
            <w:r w:rsidRPr="0057417D">
              <w:rPr>
                <w:color w:val="auto"/>
                <w:szCs w:val="28"/>
              </w:rPr>
              <w:t xml:space="preserve"> </w:t>
            </w:r>
            <w:proofErr w:type="spellStart"/>
            <w:r w:rsidRPr="0057417D">
              <w:rPr>
                <w:color w:val="auto"/>
                <w:szCs w:val="28"/>
              </w:rPr>
              <w:t>giới</w:t>
            </w:r>
            <w:proofErr w:type="spellEnd"/>
            <w:r w:rsidRPr="0057417D">
              <w:rPr>
                <w:color w:val="auto"/>
                <w:szCs w:val="28"/>
              </w:rPr>
              <w:t>.</w:t>
            </w:r>
          </w:p>
          <w:p w14:paraId="0077712B" w14:textId="5AECCE87" w:rsidR="000F1CED" w:rsidRPr="0057417D" w:rsidRDefault="000F1CED" w:rsidP="005F32FE">
            <w:pPr>
              <w:spacing w:before="0" w:after="0" w:line="276" w:lineRule="auto"/>
              <w:rPr>
                <w:color w:val="auto"/>
                <w:szCs w:val="28"/>
              </w:rPr>
            </w:pPr>
            <w:r w:rsidRPr="0057417D">
              <w:rPr>
                <w:color w:val="auto"/>
                <w:szCs w:val="28"/>
                <w:lang w:val="vi-VN"/>
              </w:rPr>
              <w:t>-</w:t>
            </w:r>
            <w:r w:rsidR="000637EC">
              <w:rPr>
                <w:color w:val="auto"/>
                <w:szCs w:val="28"/>
              </w:rPr>
              <w:t xml:space="preserve"> </w:t>
            </w:r>
            <w:r w:rsidRPr="0057417D">
              <w:rPr>
                <w:color w:val="auto"/>
                <w:szCs w:val="28"/>
              </w:rPr>
              <w:t xml:space="preserve">Video </w:t>
            </w:r>
            <w:proofErr w:type="spellStart"/>
            <w:r w:rsidRPr="0057417D">
              <w:rPr>
                <w:color w:val="auto"/>
                <w:szCs w:val="28"/>
              </w:rPr>
              <w:t>điều</w:t>
            </w:r>
            <w:proofErr w:type="spellEnd"/>
            <w:r w:rsidRPr="0057417D">
              <w:rPr>
                <w:color w:val="auto"/>
                <w:szCs w:val="28"/>
              </w:rPr>
              <w:t xml:space="preserve"> </w:t>
            </w:r>
            <w:proofErr w:type="spellStart"/>
            <w:r w:rsidRPr="0057417D">
              <w:rPr>
                <w:color w:val="auto"/>
                <w:szCs w:val="28"/>
              </w:rPr>
              <w:t>chế</w:t>
            </w:r>
            <w:proofErr w:type="spellEnd"/>
            <w:r w:rsidRPr="0057417D">
              <w:rPr>
                <w:color w:val="auto"/>
                <w:szCs w:val="28"/>
              </w:rPr>
              <w:t xml:space="preserve"> ethylic alcohol: </w:t>
            </w:r>
            <w:r w:rsidRPr="0057417D">
              <w:rPr>
                <w:color w:val="auto"/>
                <w:szCs w:val="28"/>
                <w:u w:val="single"/>
              </w:rPr>
              <w:t xml:space="preserve">https://youtu.be/zn7G7v343mk </w:t>
            </w:r>
          </w:p>
          <w:p w14:paraId="7D4B4CE6" w14:textId="49BBE650" w:rsidR="000F1CED" w:rsidRPr="0075063E" w:rsidRDefault="000637EC" w:rsidP="005F32FE">
            <w:pPr>
              <w:spacing w:before="0" w:after="0" w:line="276" w:lineRule="auto"/>
              <w:rPr>
                <w:color w:val="auto"/>
                <w:szCs w:val="28"/>
              </w:rPr>
            </w:pPr>
            <w:r>
              <w:rPr>
                <w:color w:val="auto"/>
                <w:szCs w:val="28"/>
              </w:rPr>
              <w:t>-</w:t>
            </w:r>
            <w:r w:rsidR="000F1CED" w:rsidRPr="0057417D">
              <w:rPr>
                <w:color w:val="auto"/>
                <w:szCs w:val="28"/>
              </w:rPr>
              <w:t xml:space="preserve"> </w:t>
            </w:r>
            <w:proofErr w:type="spellStart"/>
            <w:r w:rsidR="000F1CED" w:rsidRPr="0057417D">
              <w:rPr>
                <w:color w:val="auto"/>
                <w:szCs w:val="28"/>
              </w:rPr>
              <w:t>Phiếu</w:t>
            </w:r>
            <w:proofErr w:type="spellEnd"/>
            <w:r w:rsidR="000F1CED" w:rsidRPr="0057417D">
              <w:rPr>
                <w:color w:val="auto"/>
                <w:szCs w:val="28"/>
              </w:rPr>
              <w:t xml:space="preserve"> </w:t>
            </w:r>
            <w:proofErr w:type="spellStart"/>
            <w:r w:rsidR="000F1CED" w:rsidRPr="0057417D">
              <w:rPr>
                <w:color w:val="auto"/>
                <w:szCs w:val="28"/>
              </w:rPr>
              <w:t>học</w:t>
            </w:r>
            <w:proofErr w:type="spellEnd"/>
            <w:r w:rsidR="000F1CED" w:rsidRPr="0057417D">
              <w:rPr>
                <w:color w:val="auto"/>
                <w:szCs w:val="28"/>
              </w:rPr>
              <w:t xml:space="preserve"> </w:t>
            </w:r>
            <w:proofErr w:type="spellStart"/>
            <w:r w:rsidR="000F1CED" w:rsidRPr="0057417D">
              <w:rPr>
                <w:color w:val="auto"/>
                <w:szCs w:val="28"/>
              </w:rPr>
              <w:t>tập</w:t>
            </w:r>
            <w:proofErr w:type="spellEnd"/>
          </w:p>
        </w:tc>
        <w:tc>
          <w:tcPr>
            <w:tcW w:w="1477" w:type="dxa"/>
          </w:tcPr>
          <w:p w14:paraId="7D4B4CE7" w14:textId="77777777"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7D4B4CF1" w14:textId="77777777" w:rsidTr="00DC2EBF">
        <w:tc>
          <w:tcPr>
            <w:tcW w:w="781" w:type="dxa"/>
            <w:vAlign w:val="center"/>
          </w:tcPr>
          <w:p w14:paraId="7D4B4CE9" w14:textId="3D0F344E" w:rsidR="000F1CED" w:rsidRPr="00375DB2" w:rsidRDefault="000F1CED" w:rsidP="005F32FE">
            <w:pPr>
              <w:pStyle w:val="ListParagraph"/>
              <w:spacing w:before="0" w:after="0" w:line="276" w:lineRule="auto"/>
              <w:ind w:left="0"/>
              <w:rPr>
                <w:color w:val="auto"/>
                <w:szCs w:val="28"/>
              </w:rPr>
            </w:pPr>
            <w:r>
              <w:rPr>
                <w:color w:val="auto"/>
                <w:szCs w:val="28"/>
              </w:rPr>
              <w:lastRenderedPageBreak/>
              <w:t>1</w:t>
            </w:r>
            <w:r w:rsidR="001746DD">
              <w:rPr>
                <w:color w:val="auto"/>
                <w:szCs w:val="28"/>
              </w:rPr>
              <w:t>4</w:t>
            </w:r>
          </w:p>
        </w:tc>
        <w:tc>
          <w:tcPr>
            <w:tcW w:w="3129" w:type="dxa"/>
          </w:tcPr>
          <w:p w14:paraId="7D4B4CEA" w14:textId="6B6FC8BC" w:rsidR="000F1CED" w:rsidRPr="0075063E" w:rsidRDefault="000F1CED" w:rsidP="005F32FE">
            <w:pPr>
              <w:tabs>
                <w:tab w:val="left" w:pos="2169"/>
              </w:tabs>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27. Acetic acid</w:t>
            </w:r>
          </w:p>
        </w:tc>
        <w:tc>
          <w:tcPr>
            <w:tcW w:w="1383" w:type="dxa"/>
          </w:tcPr>
          <w:p w14:paraId="25FA86FE" w14:textId="77777777" w:rsidR="000F1CED" w:rsidRDefault="000F1CED" w:rsidP="005F32FE">
            <w:pPr>
              <w:spacing w:before="0" w:after="0" w:line="276" w:lineRule="auto"/>
              <w:jc w:val="center"/>
              <w:rPr>
                <w:color w:val="auto"/>
                <w:szCs w:val="28"/>
              </w:rPr>
            </w:pPr>
            <w:r>
              <w:rPr>
                <w:color w:val="auto"/>
                <w:szCs w:val="28"/>
              </w:rPr>
              <w:t>3</w:t>
            </w:r>
          </w:p>
          <w:p w14:paraId="7D4B4CEB" w14:textId="6F224C80" w:rsidR="000F1CED" w:rsidRPr="00B72F06" w:rsidRDefault="000F1CED" w:rsidP="005F32FE">
            <w:pPr>
              <w:spacing w:before="0" w:after="0" w:line="276" w:lineRule="auto"/>
              <w:jc w:val="center"/>
              <w:rPr>
                <w:color w:val="auto"/>
                <w:szCs w:val="28"/>
              </w:rPr>
            </w:pPr>
            <w:r>
              <w:rPr>
                <w:color w:val="auto"/>
                <w:szCs w:val="28"/>
              </w:rPr>
              <w:t>(3</w:t>
            </w:r>
            <w:r w:rsidR="00E831CA">
              <w:rPr>
                <w:color w:val="auto"/>
                <w:szCs w:val="28"/>
              </w:rPr>
              <w:t>6,37,38</w:t>
            </w:r>
            <w:r>
              <w:rPr>
                <w:color w:val="auto"/>
                <w:szCs w:val="28"/>
              </w:rPr>
              <w:t>)</w:t>
            </w:r>
          </w:p>
        </w:tc>
        <w:tc>
          <w:tcPr>
            <w:tcW w:w="1406" w:type="dxa"/>
          </w:tcPr>
          <w:p w14:paraId="7D4B4CEC" w14:textId="5EB12932" w:rsidR="000F1CED" w:rsidRPr="00B45FB3" w:rsidRDefault="000F1CED" w:rsidP="005F32FE">
            <w:pPr>
              <w:spacing w:before="0" w:after="0" w:line="276" w:lineRule="auto"/>
              <w:jc w:val="center"/>
              <w:rPr>
                <w:color w:val="auto"/>
                <w:szCs w:val="28"/>
              </w:rPr>
            </w:pPr>
            <w:r w:rsidRPr="0075063E">
              <w:rPr>
                <w:color w:val="auto"/>
                <w:szCs w:val="28"/>
                <w:lang w:val="vi-VN"/>
              </w:rPr>
              <w:t xml:space="preserve">Tuần </w:t>
            </w:r>
            <w:r w:rsidR="00F700BC">
              <w:rPr>
                <w:color w:val="auto"/>
                <w:szCs w:val="28"/>
              </w:rPr>
              <w:t>23,24</w:t>
            </w:r>
          </w:p>
        </w:tc>
        <w:tc>
          <w:tcPr>
            <w:tcW w:w="6253" w:type="dxa"/>
          </w:tcPr>
          <w:p w14:paraId="1CED3E52" w14:textId="589F96FD"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0637EC">
              <w:rPr>
                <w:color w:val="auto"/>
                <w:szCs w:val="28"/>
              </w:rPr>
              <w:t xml:space="preserve"> </w:t>
            </w:r>
            <w:r w:rsidRPr="0057417D">
              <w:rPr>
                <w:color w:val="auto"/>
                <w:szCs w:val="28"/>
                <w:lang w:val="vi-VN"/>
              </w:rPr>
              <w:t>Máy chiếu, bảng nhóm</w:t>
            </w:r>
          </w:p>
          <w:p w14:paraId="547C8549" w14:textId="7D7045A4" w:rsidR="000F1CED" w:rsidRPr="0057417D" w:rsidRDefault="000F1CED" w:rsidP="005F32FE">
            <w:pPr>
              <w:spacing w:before="0" w:after="0" w:line="276" w:lineRule="auto"/>
              <w:jc w:val="both"/>
              <w:rPr>
                <w:color w:val="auto"/>
                <w:szCs w:val="28"/>
              </w:rPr>
            </w:pPr>
            <w:r w:rsidRPr="0057417D">
              <w:rPr>
                <w:color w:val="auto"/>
                <w:szCs w:val="28"/>
              </w:rPr>
              <w:t xml:space="preserve">- Các </w:t>
            </w:r>
            <w:proofErr w:type="spellStart"/>
            <w:r w:rsidRPr="0057417D">
              <w:rPr>
                <w:color w:val="auto"/>
                <w:szCs w:val="28"/>
              </w:rPr>
              <w:t>hình</w:t>
            </w:r>
            <w:proofErr w:type="spellEnd"/>
            <w:r w:rsidRPr="0057417D">
              <w:rPr>
                <w:color w:val="auto"/>
                <w:szCs w:val="28"/>
              </w:rPr>
              <w:t xml:space="preserve"> </w:t>
            </w:r>
            <w:proofErr w:type="spellStart"/>
            <w:r w:rsidRPr="0057417D">
              <w:rPr>
                <w:color w:val="auto"/>
                <w:szCs w:val="28"/>
              </w:rPr>
              <w:t>ảnh</w:t>
            </w:r>
            <w:proofErr w:type="spellEnd"/>
            <w:r w:rsidRPr="0057417D">
              <w:rPr>
                <w:color w:val="auto"/>
                <w:szCs w:val="28"/>
              </w:rPr>
              <w:t xml:space="preserve"> </w:t>
            </w:r>
            <w:proofErr w:type="spellStart"/>
            <w:r w:rsidRPr="0057417D">
              <w:rPr>
                <w:color w:val="auto"/>
                <w:szCs w:val="28"/>
              </w:rPr>
              <w:t>theo</w:t>
            </w:r>
            <w:proofErr w:type="spellEnd"/>
            <w:r w:rsidRPr="0057417D">
              <w:rPr>
                <w:color w:val="auto"/>
                <w:szCs w:val="28"/>
              </w:rPr>
              <w:t xml:space="preserve"> </w:t>
            </w:r>
            <w:proofErr w:type="spellStart"/>
            <w:r w:rsidRPr="0057417D">
              <w:rPr>
                <w:color w:val="auto"/>
                <w:szCs w:val="28"/>
              </w:rPr>
              <w:t>sách</w:t>
            </w:r>
            <w:proofErr w:type="spellEnd"/>
            <w:r w:rsidRPr="0057417D">
              <w:rPr>
                <w:color w:val="auto"/>
                <w:szCs w:val="28"/>
              </w:rPr>
              <w:t xml:space="preserve"> </w:t>
            </w:r>
            <w:proofErr w:type="spellStart"/>
            <w:r w:rsidRPr="0057417D">
              <w:rPr>
                <w:color w:val="auto"/>
                <w:szCs w:val="28"/>
              </w:rPr>
              <w:t>giáo</w:t>
            </w:r>
            <w:proofErr w:type="spellEnd"/>
            <w:r w:rsidRPr="0057417D">
              <w:rPr>
                <w:color w:val="auto"/>
                <w:szCs w:val="28"/>
              </w:rPr>
              <w:t xml:space="preserve"> khoa;</w:t>
            </w:r>
            <w:r w:rsidRPr="0057417D">
              <w:rPr>
                <w:color w:val="auto"/>
                <w:szCs w:val="28"/>
                <w:lang w:val="vi-VN"/>
              </w:rPr>
              <w:t xml:space="preserve"> m</w:t>
            </w:r>
            <w:proofErr w:type="spellStart"/>
            <w:r w:rsidRPr="0057417D">
              <w:rPr>
                <w:color w:val="auto"/>
                <w:szCs w:val="28"/>
              </w:rPr>
              <w:t>áy</w:t>
            </w:r>
            <w:proofErr w:type="spellEnd"/>
            <w:r w:rsidRPr="0057417D">
              <w:rPr>
                <w:color w:val="auto"/>
                <w:szCs w:val="28"/>
              </w:rPr>
              <w:t xml:space="preserve"> </w:t>
            </w:r>
            <w:proofErr w:type="spellStart"/>
            <w:r w:rsidRPr="0057417D">
              <w:rPr>
                <w:color w:val="auto"/>
                <w:szCs w:val="28"/>
              </w:rPr>
              <w:t>chiếu</w:t>
            </w:r>
            <w:proofErr w:type="spellEnd"/>
            <w:r w:rsidRPr="0057417D">
              <w:rPr>
                <w:color w:val="auto"/>
                <w:szCs w:val="28"/>
              </w:rPr>
              <w:t xml:space="preserve">, </w:t>
            </w:r>
            <w:proofErr w:type="spellStart"/>
            <w:r w:rsidRPr="0057417D">
              <w:rPr>
                <w:color w:val="auto"/>
                <w:szCs w:val="28"/>
              </w:rPr>
              <w:t>bảng</w:t>
            </w:r>
            <w:proofErr w:type="spellEnd"/>
            <w:r w:rsidRPr="0057417D">
              <w:rPr>
                <w:color w:val="auto"/>
                <w:szCs w:val="28"/>
              </w:rPr>
              <w:t xml:space="preserve"> </w:t>
            </w:r>
            <w:proofErr w:type="spellStart"/>
            <w:r w:rsidRPr="0057417D">
              <w:rPr>
                <w:color w:val="auto"/>
                <w:szCs w:val="28"/>
              </w:rPr>
              <w:t>nhóm</w:t>
            </w:r>
            <w:proofErr w:type="spellEnd"/>
          </w:p>
          <w:p w14:paraId="481235E2" w14:textId="77777777" w:rsidR="000F1CED" w:rsidRPr="0057417D" w:rsidRDefault="000F1CED" w:rsidP="005F32FE">
            <w:pPr>
              <w:spacing w:before="0" w:after="0" w:line="276" w:lineRule="auto"/>
              <w:jc w:val="both"/>
              <w:rPr>
                <w:bCs/>
                <w:color w:val="auto"/>
                <w:szCs w:val="28"/>
                <w:lang w:val="vi-VN"/>
              </w:rPr>
            </w:pPr>
            <w:r w:rsidRPr="0057417D">
              <w:rPr>
                <w:bCs/>
                <w:color w:val="auto"/>
                <w:szCs w:val="28"/>
                <w:lang w:val="vi-VN"/>
              </w:rPr>
              <w:t xml:space="preserve">- Dụng cụ: ống nghiệm, giá đỡ ống nghiêm, ống dẫn khí chữ L, cốc thuỷ tinh, </w:t>
            </w:r>
            <w:r w:rsidRPr="0057417D">
              <w:rPr>
                <w:color w:val="auto"/>
                <w:szCs w:val="28"/>
                <w:lang w:val="vi-VN"/>
              </w:rPr>
              <w:t>đĩa thuỷ tinh.</w:t>
            </w:r>
          </w:p>
          <w:p w14:paraId="7DA9FC4F" w14:textId="77777777" w:rsidR="000F1CED" w:rsidRPr="0057417D" w:rsidRDefault="000F1CED" w:rsidP="005F32FE">
            <w:pPr>
              <w:spacing w:before="0" w:after="0" w:line="276" w:lineRule="auto"/>
              <w:jc w:val="both"/>
              <w:rPr>
                <w:bCs/>
                <w:color w:val="auto"/>
                <w:szCs w:val="28"/>
                <w:lang w:val="vi-VN"/>
              </w:rPr>
            </w:pPr>
            <w:r w:rsidRPr="0057417D">
              <w:rPr>
                <w:bCs/>
                <w:color w:val="auto"/>
                <w:szCs w:val="28"/>
                <w:lang w:val="vi-VN"/>
              </w:rPr>
              <w:t xml:space="preserve">- Hóa chất: Dung dịch acetic acid, </w:t>
            </w:r>
            <w:r w:rsidRPr="0057417D">
              <w:rPr>
                <w:color w:val="auto"/>
                <w:szCs w:val="28"/>
                <w:lang w:val="vi-VN"/>
              </w:rPr>
              <w:t xml:space="preserve">đá vôi, kẽm viên, bột copper(II) oxide, dung dịch NaOH 1M, phenolphthalein, </w:t>
            </w:r>
            <w:r w:rsidRPr="0057417D">
              <w:rPr>
                <w:bCs/>
                <w:color w:val="auto"/>
                <w:szCs w:val="28"/>
                <w:lang w:val="vi-VN"/>
              </w:rPr>
              <w:t>ethylic alcohol, dung dịch sulfuric acid đặc.</w:t>
            </w:r>
          </w:p>
          <w:p w14:paraId="7D416166"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- 3 món ăn sử dụng nguyên liệu giấm</w:t>
            </w:r>
          </w:p>
          <w:p w14:paraId="50428C40"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Nguyên liệu làm giấm chuối, giấm táo và giấm gạo</w:t>
            </w:r>
          </w:p>
          <w:p w14:paraId="240B5961"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Mô hình cấu tạo phân tử</w:t>
            </w:r>
          </w:p>
          <w:tbl>
            <w:tblPr>
              <w:tblW w:w="0" w:type="auto"/>
              <w:tblLook w:val="04A0" w:firstRow="1" w:lastRow="0" w:firstColumn="1" w:lastColumn="0" w:noHBand="0" w:noVBand="1"/>
            </w:tblPr>
            <w:tblGrid>
              <w:gridCol w:w="3019"/>
              <w:gridCol w:w="3018"/>
            </w:tblGrid>
            <w:tr w:rsidR="000F1CED" w:rsidRPr="0057417D" w14:paraId="1978164E" w14:textId="77777777" w:rsidTr="001A3AB1">
              <w:tc>
                <w:tcPr>
                  <w:tcW w:w="5048" w:type="dxa"/>
                  <w:shd w:val="clear" w:color="auto" w:fill="auto"/>
                  <w:hideMark/>
                </w:tcPr>
                <w:p w14:paraId="6270A7D1" w14:textId="77777777" w:rsidR="000F1CED" w:rsidRPr="0057417D" w:rsidRDefault="000F1CED" w:rsidP="005F32FE">
                  <w:pPr>
                    <w:spacing w:before="0" w:after="0" w:line="276" w:lineRule="auto"/>
                    <w:jc w:val="both"/>
                    <w:rPr>
                      <w:rFonts w:eastAsia="Calibri"/>
                      <w:color w:val="auto"/>
                      <w:szCs w:val="28"/>
                      <w:lang w:val="vi-VN"/>
                    </w:rPr>
                  </w:pPr>
                </w:p>
              </w:tc>
              <w:tc>
                <w:tcPr>
                  <w:tcW w:w="5048" w:type="dxa"/>
                  <w:shd w:val="clear" w:color="auto" w:fill="auto"/>
                  <w:hideMark/>
                </w:tcPr>
                <w:p w14:paraId="16E2E501" w14:textId="77777777" w:rsidR="000F1CED" w:rsidRPr="0057417D" w:rsidRDefault="000F1CED" w:rsidP="005F32FE">
                  <w:pPr>
                    <w:spacing w:before="0" w:after="0" w:line="276" w:lineRule="auto"/>
                    <w:jc w:val="both"/>
                    <w:rPr>
                      <w:rFonts w:eastAsia="Calibri"/>
                      <w:color w:val="auto"/>
                      <w:szCs w:val="28"/>
                      <w:lang w:val="vi-VN"/>
                    </w:rPr>
                  </w:pPr>
                </w:p>
              </w:tc>
            </w:tr>
          </w:tbl>
          <w:p w14:paraId="7D4B4CEF" w14:textId="572CADB2" w:rsidR="000F1CED" w:rsidRPr="0075063E" w:rsidRDefault="000F1CED" w:rsidP="000637EC">
            <w:pPr>
              <w:spacing w:before="0" w:after="0" w:line="276" w:lineRule="auto"/>
              <w:jc w:val="both"/>
              <w:rPr>
                <w:color w:val="auto"/>
                <w:szCs w:val="28"/>
              </w:rPr>
            </w:pPr>
            <w:r w:rsidRPr="0057417D">
              <w:rPr>
                <w:color w:val="auto"/>
                <w:szCs w:val="28"/>
              </w:rPr>
              <w:t xml:space="preserve">- </w:t>
            </w:r>
            <w:proofErr w:type="spellStart"/>
            <w:r w:rsidRPr="0057417D">
              <w:rPr>
                <w:color w:val="auto"/>
                <w:szCs w:val="28"/>
              </w:rPr>
              <w:t>Phiếu</w:t>
            </w:r>
            <w:proofErr w:type="spellEnd"/>
            <w:r w:rsidRPr="0057417D">
              <w:rPr>
                <w:color w:val="auto"/>
                <w:szCs w:val="28"/>
              </w:rPr>
              <w:t xml:space="preserve"> </w:t>
            </w:r>
            <w:proofErr w:type="spellStart"/>
            <w:r w:rsidRPr="0057417D">
              <w:rPr>
                <w:color w:val="auto"/>
                <w:szCs w:val="28"/>
              </w:rPr>
              <w:t>học</w:t>
            </w:r>
            <w:proofErr w:type="spellEnd"/>
            <w:r w:rsidRPr="0057417D">
              <w:rPr>
                <w:color w:val="auto"/>
                <w:szCs w:val="28"/>
              </w:rPr>
              <w:t xml:space="preserve"> </w:t>
            </w:r>
            <w:proofErr w:type="spellStart"/>
            <w:r w:rsidRPr="0057417D">
              <w:rPr>
                <w:color w:val="auto"/>
                <w:szCs w:val="28"/>
              </w:rPr>
              <w:t>tập</w:t>
            </w:r>
            <w:proofErr w:type="spellEnd"/>
            <w:r w:rsidRPr="0057417D">
              <w:rPr>
                <w:color w:val="auto"/>
                <w:szCs w:val="28"/>
              </w:rPr>
              <w:t xml:space="preserve">. </w:t>
            </w:r>
          </w:p>
        </w:tc>
        <w:tc>
          <w:tcPr>
            <w:tcW w:w="1477" w:type="dxa"/>
          </w:tcPr>
          <w:p w14:paraId="7D4B4CF0" w14:textId="77777777"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7D4B4CFB" w14:textId="77777777" w:rsidTr="00DC2EBF">
        <w:tc>
          <w:tcPr>
            <w:tcW w:w="781" w:type="dxa"/>
            <w:vAlign w:val="center"/>
          </w:tcPr>
          <w:p w14:paraId="7D4B4CF2" w14:textId="1276C51C" w:rsidR="000F1CED" w:rsidRPr="00375DB2" w:rsidRDefault="000F1CED" w:rsidP="005F32FE">
            <w:pPr>
              <w:pStyle w:val="ListParagraph"/>
              <w:spacing w:before="0" w:after="0" w:line="276" w:lineRule="auto"/>
              <w:ind w:left="0"/>
              <w:rPr>
                <w:color w:val="auto"/>
                <w:szCs w:val="28"/>
              </w:rPr>
            </w:pPr>
          </w:p>
        </w:tc>
        <w:tc>
          <w:tcPr>
            <w:tcW w:w="3129" w:type="dxa"/>
          </w:tcPr>
          <w:p w14:paraId="7D4B4CF3" w14:textId="406896BE" w:rsidR="000F1CED" w:rsidRPr="0075063E" w:rsidRDefault="000F1CED" w:rsidP="005F32FE">
            <w:pPr>
              <w:tabs>
                <w:tab w:val="left" w:pos="2169"/>
              </w:tabs>
              <w:spacing w:before="0" w:after="0" w:line="276" w:lineRule="auto"/>
              <w:rPr>
                <w:color w:val="auto"/>
                <w:szCs w:val="28"/>
                <w:lang w:val="vi-VN"/>
              </w:rPr>
            </w:pPr>
            <w:proofErr w:type="spellStart"/>
            <w:r w:rsidRPr="0057417D">
              <w:rPr>
                <w:rFonts w:eastAsia="Times New Roman"/>
                <w:color w:val="auto"/>
                <w:szCs w:val="28"/>
              </w:rPr>
              <w:t>Chương</w:t>
            </w:r>
            <w:proofErr w:type="spellEnd"/>
            <w:r w:rsidRPr="0057417D">
              <w:rPr>
                <w:rFonts w:eastAsia="Times New Roman"/>
                <w:color w:val="auto"/>
                <w:szCs w:val="28"/>
              </w:rPr>
              <w:t xml:space="preserve"> 9. LIPID. CARBOHYDRATE. PROTEIN. POLYMER</w:t>
            </w:r>
          </w:p>
        </w:tc>
        <w:tc>
          <w:tcPr>
            <w:tcW w:w="1383" w:type="dxa"/>
          </w:tcPr>
          <w:p w14:paraId="7D4B4CF4" w14:textId="77777777" w:rsidR="000F1CED" w:rsidRPr="0075063E" w:rsidRDefault="000F1CED" w:rsidP="005F32FE">
            <w:pPr>
              <w:spacing w:before="0" w:after="0" w:line="276" w:lineRule="auto"/>
              <w:jc w:val="center"/>
              <w:rPr>
                <w:color w:val="auto"/>
                <w:szCs w:val="28"/>
                <w:lang w:val="vi-VN"/>
              </w:rPr>
            </w:pPr>
            <w:r w:rsidRPr="0075063E">
              <w:rPr>
                <w:color w:val="auto"/>
                <w:szCs w:val="28"/>
                <w:lang w:val="vi-VN"/>
              </w:rPr>
              <w:t>6</w:t>
            </w:r>
          </w:p>
        </w:tc>
        <w:tc>
          <w:tcPr>
            <w:tcW w:w="1406" w:type="dxa"/>
          </w:tcPr>
          <w:p w14:paraId="7D4B4CF5" w14:textId="269413F5" w:rsidR="000F1CED" w:rsidRPr="0075063E" w:rsidRDefault="000F1CED" w:rsidP="005F32FE">
            <w:pPr>
              <w:spacing w:before="0" w:after="0" w:line="276" w:lineRule="auto"/>
              <w:jc w:val="center"/>
              <w:rPr>
                <w:color w:val="auto"/>
                <w:szCs w:val="28"/>
              </w:rPr>
            </w:pPr>
          </w:p>
        </w:tc>
        <w:tc>
          <w:tcPr>
            <w:tcW w:w="6253" w:type="dxa"/>
          </w:tcPr>
          <w:p w14:paraId="7D4B4CF9" w14:textId="5405B9BC" w:rsidR="000F1CED" w:rsidRPr="0075063E" w:rsidRDefault="000F1CED" w:rsidP="005F32FE">
            <w:pPr>
              <w:spacing w:before="0" w:after="0" w:line="276" w:lineRule="auto"/>
              <w:rPr>
                <w:color w:val="auto"/>
                <w:szCs w:val="28"/>
              </w:rPr>
            </w:pPr>
          </w:p>
        </w:tc>
        <w:tc>
          <w:tcPr>
            <w:tcW w:w="1477" w:type="dxa"/>
          </w:tcPr>
          <w:p w14:paraId="7D4B4CFA" w14:textId="52671108" w:rsidR="000F1CED" w:rsidRPr="0075063E" w:rsidRDefault="000F1CED" w:rsidP="005F32FE">
            <w:pPr>
              <w:spacing w:before="0" w:after="0" w:line="276" w:lineRule="auto"/>
              <w:jc w:val="center"/>
              <w:rPr>
                <w:color w:val="auto"/>
                <w:szCs w:val="28"/>
                <w:lang w:val="vi-VN"/>
              </w:rPr>
            </w:pPr>
          </w:p>
        </w:tc>
      </w:tr>
      <w:tr w:rsidR="000F1CED" w:rsidRPr="0075063E" w14:paraId="7D4B4D05" w14:textId="77777777" w:rsidTr="00DC2EBF">
        <w:tc>
          <w:tcPr>
            <w:tcW w:w="781" w:type="dxa"/>
            <w:vAlign w:val="center"/>
          </w:tcPr>
          <w:p w14:paraId="7D4B4CFC" w14:textId="0BEA9BC0" w:rsidR="000F1CED" w:rsidRPr="00375DB2" w:rsidRDefault="000F1CED" w:rsidP="005F32FE">
            <w:pPr>
              <w:pStyle w:val="ListParagraph"/>
              <w:spacing w:before="0" w:after="0" w:line="276" w:lineRule="auto"/>
              <w:ind w:left="0"/>
              <w:rPr>
                <w:color w:val="auto"/>
                <w:szCs w:val="28"/>
              </w:rPr>
            </w:pPr>
            <w:r>
              <w:rPr>
                <w:color w:val="auto"/>
                <w:szCs w:val="28"/>
              </w:rPr>
              <w:t>1</w:t>
            </w:r>
            <w:r w:rsidR="001746DD">
              <w:rPr>
                <w:color w:val="auto"/>
                <w:szCs w:val="28"/>
              </w:rPr>
              <w:t>5</w:t>
            </w:r>
          </w:p>
        </w:tc>
        <w:tc>
          <w:tcPr>
            <w:tcW w:w="3129" w:type="dxa"/>
          </w:tcPr>
          <w:p w14:paraId="7D4B4CFD" w14:textId="42F968E6" w:rsidR="000F1CED" w:rsidRPr="0075063E" w:rsidRDefault="000F1CED" w:rsidP="005F32FE">
            <w:pPr>
              <w:tabs>
                <w:tab w:val="left" w:pos="2169"/>
              </w:tabs>
              <w:spacing w:before="0" w:after="0" w:line="276" w:lineRule="auto"/>
              <w:jc w:val="both"/>
              <w:rPr>
                <w:color w:val="auto"/>
                <w:szCs w:val="28"/>
                <w:lang w:val="vi-VN"/>
              </w:rPr>
            </w:pPr>
            <w:proofErr w:type="spellStart"/>
            <w:r w:rsidRPr="0057417D">
              <w:rPr>
                <w:rFonts w:eastAsia="Times New Roman"/>
                <w:color w:val="auto"/>
                <w:szCs w:val="28"/>
              </w:rPr>
              <w:t>Bài</w:t>
            </w:r>
            <w:proofErr w:type="spellEnd"/>
            <w:r w:rsidRPr="0057417D">
              <w:rPr>
                <w:rFonts w:eastAsia="Times New Roman"/>
                <w:color w:val="auto"/>
                <w:szCs w:val="28"/>
              </w:rPr>
              <w:t xml:space="preserve"> 28. Lipid</w:t>
            </w:r>
          </w:p>
        </w:tc>
        <w:tc>
          <w:tcPr>
            <w:tcW w:w="1383" w:type="dxa"/>
          </w:tcPr>
          <w:p w14:paraId="4EF63A5E" w14:textId="77777777" w:rsidR="000F1CED" w:rsidRDefault="000F1CED" w:rsidP="005F32FE">
            <w:pPr>
              <w:spacing w:before="0" w:after="0" w:line="276" w:lineRule="auto"/>
              <w:jc w:val="center"/>
              <w:rPr>
                <w:color w:val="auto"/>
                <w:szCs w:val="28"/>
              </w:rPr>
            </w:pPr>
            <w:r>
              <w:rPr>
                <w:color w:val="auto"/>
                <w:szCs w:val="28"/>
              </w:rPr>
              <w:t>2</w:t>
            </w:r>
          </w:p>
          <w:p w14:paraId="7D4B4CFE" w14:textId="644C865D" w:rsidR="000F1CED" w:rsidRPr="00DC4B9F" w:rsidRDefault="000F1CED" w:rsidP="005F32FE">
            <w:pPr>
              <w:spacing w:before="0" w:after="0" w:line="276" w:lineRule="auto"/>
              <w:jc w:val="center"/>
              <w:rPr>
                <w:color w:val="auto"/>
                <w:szCs w:val="28"/>
              </w:rPr>
            </w:pPr>
            <w:r>
              <w:rPr>
                <w:color w:val="auto"/>
                <w:szCs w:val="28"/>
              </w:rPr>
              <w:t>(3</w:t>
            </w:r>
            <w:r w:rsidR="00773B04">
              <w:rPr>
                <w:color w:val="auto"/>
                <w:szCs w:val="28"/>
              </w:rPr>
              <w:t>9,40</w:t>
            </w:r>
            <w:r>
              <w:rPr>
                <w:color w:val="auto"/>
                <w:szCs w:val="28"/>
              </w:rPr>
              <w:t>)</w:t>
            </w:r>
          </w:p>
        </w:tc>
        <w:tc>
          <w:tcPr>
            <w:tcW w:w="1406" w:type="dxa"/>
          </w:tcPr>
          <w:p w14:paraId="7D4B4CFF" w14:textId="2EBC3A25" w:rsidR="000F1CED" w:rsidRPr="0075063E" w:rsidRDefault="000F1CED" w:rsidP="005F32FE">
            <w:pPr>
              <w:spacing w:before="0" w:after="0" w:line="276" w:lineRule="auto"/>
              <w:jc w:val="center"/>
              <w:rPr>
                <w:color w:val="auto"/>
                <w:szCs w:val="28"/>
              </w:rPr>
            </w:pPr>
            <w:r w:rsidRPr="0075063E">
              <w:rPr>
                <w:color w:val="auto"/>
                <w:szCs w:val="28"/>
                <w:lang w:val="vi-VN"/>
              </w:rPr>
              <w:t xml:space="preserve">Tuần </w:t>
            </w:r>
            <w:r w:rsidR="00F700BC">
              <w:rPr>
                <w:color w:val="auto"/>
                <w:szCs w:val="28"/>
              </w:rPr>
              <w:t>25</w:t>
            </w:r>
          </w:p>
        </w:tc>
        <w:tc>
          <w:tcPr>
            <w:tcW w:w="6253" w:type="dxa"/>
          </w:tcPr>
          <w:p w14:paraId="480A0245"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Mẫu vật: mỡ lợn, dầu ăn, xăng.</w:t>
            </w:r>
          </w:p>
          <w:p w14:paraId="4305E583"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Hoá chất: nước cất.</w:t>
            </w:r>
          </w:p>
          <w:p w14:paraId="5442A143"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Dụng cụ thí nghiệm cho mỗi nhóm HS gồm: ống nghiệm, cốc thuỷ tinh, đũa thuỷ tinh.</w:t>
            </w:r>
          </w:p>
          <w:p w14:paraId="1B317CE8"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xml:space="preserve">- Video đặc điểm cấu tạo phân tử chất béo: </w:t>
            </w:r>
            <w:hyperlink r:id="rId6" w:history="1">
              <w:r w:rsidRPr="0057417D">
                <w:rPr>
                  <w:rStyle w:val="Hyperlink"/>
                  <w:color w:val="auto"/>
                  <w:szCs w:val="28"/>
                  <w:lang w:val="vi-VN"/>
                </w:rPr>
                <w:t>https://www.youtube.com/watch?v=vT6kCOH-gjA</w:t>
              </w:r>
            </w:hyperlink>
          </w:p>
          <w:p w14:paraId="54918388" w14:textId="77777777" w:rsidR="000F1CED" w:rsidRPr="0057417D" w:rsidRDefault="000F1CED" w:rsidP="005F32FE">
            <w:pPr>
              <w:spacing w:before="0" w:after="0" w:line="276" w:lineRule="auto"/>
              <w:jc w:val="both"/>
              <w:rPr>
                <w:b/>
                <w:color w:val="auto"/>
                <w:szCs w:val="28"/>
                <w:lang w:val="vi-VN"/>
              </w:rPr>
            </w:pPr>
            <w:r w:rsidRPr="0057417D">
              <w:rPr>
                <w:color w:val="auto"/>
                <w:szCs w:val="28"/>
                <w:lang w:val="vi-VN"/>
              </w:rPr>
              <w:t xml:space="preserve">- Video thí nghiệm xà phòng hoá: </w:t>
            </w:r>
            <w:hyperlink r:id="rId7" w:history="1">
              <w:r w:rsidRPr="0057417D">
                <w:rPr>
                  <w:rStyle w:val="Hyperlink"/>
                  <w:color w:val="auto"/>
                  <w:szCs w:val="28"/>
                  <w:lang w:val="vi-VN"/>
                </w:rPr>
                <w:t>https://www.youtube.com/watch?v=KorZTnmmWnA</w:t>
              </w:r>
            </w:hyperlink>
            <w:r w:rsidRPr="0057417D">
              <w:rPr>
                <w:color w:val="auto"/>
                <w:szCs w:val="28"/>
                <w:lang w:val="vi-VN"/>
              </w:rPr>
              <w:t xml:space="preserve"> </w:t>
            </w:r>
          </w:p>
          <w:p w14:paraId="7D4B4D03" w14:textId="386B8379" w:rsidR="000F1CED" w:rsidRPr="0075063E" w:rsidRDefault="000F1CED" w:rsidP="00A61A6F">
            <w:pPr>
              <w:spacing w:before="0" w:after="0" w:line="276" w:lineRule="auto"/>
              <w:jc w:val="both"/>
              <w:rPr>
                <w:color w:val="auto"/>
                <w:szCs w:val="28"/>
              </w:rPr>
            </w:pPr>
            <w:r w:rsidRPr="0057417D">
              <w:rPr>
                <w:b/>
                <w:color w:val="auto"/>
                <w:szCs w:val="28"/>
                <w:lang w:val="vi-VN"/>
              </w:rPr>
              <w:lastRenderedPageBreak/>
              <w:t xml:space="preserve"> </w:t>
            </w:r>
            <w:r w:rsidRPr="0057417D">
              <w:rPr>
                <w:color w:val="auto"/>
                <w:szCs w:val="28"/>
              </w:rPr>
              <w:t xml:space="preserve">- </w:t>
            </w:r>
            <w:proofErr w:type="spellStart"/>
            <w:r w:rsidRPr="0057417D">
              <w:rPr>
                <w:color w:val="auto"/>
                <w:szCs w:val="28"/>
              </w:rPr>
              <w:t>Phiếu</w:t>
            </w:r>
            <w:proofErr w:type="spellEnd"/>
            <w:r w:rsidRPr="0057417D">
              <w:rPr>
                <w:color w:val="auto"/>
                <w:szCs w:val="28"/>
              </w:rPr>
              <w:t xml:space="preserve"> </w:t>
            </w:r>
            <w:proofErr w:type="spellStart"/>
            <w:r w:rsidRPr="0057417D">
              <w:rPr>
                <w:color w:val="auto"/>
                <w:szCs w:val="28"/>
              </w:rPr>
              <w:t>học</w:t>
            </w:r>
            <w:proofErr w:type="spellEnd"/>
            <w:r w:rsidRPr="0057417D">
              <w:rPr>
                <w:color w:val="auto"/>
                <w:szCs w:val="28"/>
              </w:rPr>
              <w:t xml:space="preserve"> </w:t>
            </w:r>
            <w:proofErr w:type="spellStart"/>
            <w:r w:rsidRPr="0057417D">
              <w:rPr>
                <w:color w:val="auto"/>
                <w:szCs w:val="28"/>
              </w:rPr>
              <w:t>tập</w:t>
            </w:r>
            <w:proofErr w:type="spellEnd"/>
            <w:r w:rsidRPr="0057417D">
              <w:rPr>
                <w:color w:val="auto"/>
                <w:szCs w:val="28"/>
              </w:rPr>
              <w:t xml:space="preserve">. </w:t>
            </w:r>
          </w:p>
        </w:tc>
        <w:tc>
          <w:tcPr>
            <w:tcW w:w="1477" w:type="dxa"/>
          </w:tcPr>
          <w:p w14:paraId="7D4B4D04" w14:textId="77777777" w:rsidR="000F1CED" w:rsidRPr="0075063E" w:rsidRDefault="000F1CED" w:rsidP="005F32FE">
            <w:pPr>
              <w:spacing w:before="0" w:after="0" w:line="276" w:lineRule="auto"/>
              <w:jc w:val="center"/>
              <w:rPr>
                <w:color w:val="auto"/>
                <w:szCs w:val="28"/>
                <w:lang w:val="vi-VN"/>
              </w:rPr>
            </w:pPr>
            <w:proofErr w:type="spellStart"/>
            <w:r w:rsidRPr="0075063E">
              <w:rPr>
                <w:color w:val="auto"/>
                <w:szCs w:val="28"/>
              </w:rPr>
              <w:lastRenderedPageBreak/>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w:t>
            </w:r>
          </w:p>
        </w:tc>
      </w:tr>
      <w:tr w:rsidR="00B45FB3" w:rsidRPr="0075063E" w14:paraId="0ACBFE81" w14:textId="77777777" w:rsidTr="00DC2EBF">
        <w:tc>
          <w:tcPr>
            <w:tcW w:w="781" w:type="dxa"/>
            <w:vAlign w:val="center"/>
          </w:tcPr>
          <w:p w14:paraId="1F130D99" w14:textId="55F2E86A" w:rsidR="000F1CED" w:rsidRDefault="001746DD" w:rsidP="005F32FE">
            <w:pPr>
              <w:pStyle w:val="ListParagraph"/>
              <w:spacing w:before="0" w:after="0" w:line="276" w:lineRule="auto"/>
              <w:ind w:left="0"/>
              <w:rPr>
                <w:color w:val="auto"/>
                <w:szCs w:val="28"/>
              </w:rPr>
            </w:pPr>
            <w:r>
              <w:rPr>
                <w:color w:val="auto"/>
                <w:szCs w:val="28"/>
              </w:rPr>
              <w:t>16</w:t>
            </w:r>
          </w:p>
        </w:tc>
        <w:tc>
          <w:tcPr>
            <w:tcW w:w="3129" w:type="dxa"/>
            <w:vAlign w:val="center"/>
          </w:tcPr>
          <w:p w14:paraId="38FD5FFA" w14:textId="794DB3AB"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29. Carbohydrate. Glucose </w:t>
            </w:r>
            <w:proofErr w:type="spellStart"/>
            <w:r w:rsidRPr="0057417D">
              <w:rPr>
                <w:rFonts w:eastAsia="Times New Roman"/>
                <w:color w:val="auto"/>
                <w:szCs w:val="28"/>
              </w:rPr>
              <w:t>và</w:t>
            </w:r>
            <w:proofErr w:type="spellEnd"/>
            <w:r w:rsidRPr="0057417D">
              <w:rPr>
                <w:rFonts w:eastAsia="Times New Roman"/>
                <w:color w:val="auto"/>
                <w:szCs w:val="28"/>
              </w:rPr>
              <w:t xml:space="preserve"> saccharose</w:t>
            </w:r>
          </w:p>
        </w:tc>
        <w:tc>
          <w:tcPr>
            <w:tcW w:w="1383" w:type="dxa"/>
            <w:vAlign w:val="center"/>
          </w:tcPr>
          <w:p w14:paraId="2CFE5233"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6B57D8E7" w14:textId="76A37AB4" w:rsidR="000F1CED" w:rsidRPr="00F43ED0" w:rsidRDefault="000F1CED" w:rsidP="005F32FE">
            <w:pPr>
              <w:spacing w:before="0" w:after="0" w:line="276" w:lineRule="auto"/>
              <w:jc w:val="center"/>
              <w:rPr>
                <w:color w:val="auto"/>
                <w:szCs w:val="28"/>
              </w:rPr>
            </w:pPr>
            <w:r>
              <w:rPr>
                <w:rFonts w:eastAsia="Times New Roman"/>
                <w:color w:val="auto"/>
                <w:szCs w:val="28"/>
              </w:rPr>
              <w:t>(</w:t>
            </w:r>
            <w:r w:rsidR="00773B04">
              <w:rPr>
                <w:rFonts w:eastAsia="Times New Roman"/>
                <w:color w:val="auto"/>
                <w:szCs w:val="28"/>
              </w:rPr>
              <w:t>41,42</w:t>
            </w:r>
            <w:r>
              <w:rPr>
                <w:rFonts w:eastAsia="Times New Roman"/>
                <w:color w:val="auto"/>
                <w:szCs w:val="28"/>
              </w:rPr>
              <w:t>)</w:t>
            </w:r>
          </w:p>
        </w:tc>
        <w:tc>
          <w:tcPr>
            <w:tcW w:w="1406" w:type="dxa"/>
          </w:tcPr>
          <w:p w14:paraId="24290304" w14:textId="2993B87B" w:rsidR="000F1CED" w:rsidRPr="0089551C" w:rsidRDefault="000F1CED" w:rsidP="005F32FE">
            <w:pPr>
              <w:spacing w:before="0" w:after="0" w:line="276" w:lineRule="auto"/>
              <w:jc w:val="center"/>
              <w:rPr>
                <w:color w:val="auto"/>
                <w:szCs w:val="28"/>
                <w:lang w:val="vi-VN"/>
              </w:rPr>
            </w:pPr>
            <w:r w:rsidRPr="0075063E">
              <w:rPr>
                <w:color w:val="auto"/>
                <w:szCs w:val="28"/>
                <w:lang w:val="vi-VN"/>
              </w:rPr>
              <w:t xml:space="preserve">Tuần </w:t>
            </w:r>
            <w:r w:rsidR="00132964">
              <w:rPr>
                <w:color w:val="auto"/>
                <w:szCs w:val="28"/>
              </w:rPr>
              <w:t>26,27</w:t>
            </w:r>
          </w:p>
        </w:tc>
        <w:tc>
          <w:tcPr>
            <w:tcW w:w="6253" w:type="dxa"/>
          </w:tcPr>
          <w:p w14:paraId="7745FC85" w14:textId="7D81E81F" w:rsidR="00391063" w:rsidRDefault="000F1CED" w:rsidP="00391063">
            <w:pPr>
              <w:spacing w:before="0" w:after="0" w:line="276" w:lineRule="auto"/>
              <w:jc w:val="both"/>
              <w:rPr>
                <w:rFonts w:eastAsia="Times New Roman"/>
                <w:color w:val="auto"/>
                <w:szCs w:val="28"/>
              </w:rPr>
            </w:pPr>
            <w:r w:rsidRPr="00BD2EC8">
              <w:rPr>
                <w:color w:val="auto"/>
                <w:szCs w:val="28"/>
                <w:lang w:val="vi-VN"/>
              </w:rPr>
              <w:t xml:space="preserve">- </w:t>
            </w:r>
            <w:proofErr w:type="spellStart"/>
            <w:r w:rsidR="00391063" w:rsidRPr="00BD2EC8">
              <w:rPr>
                <w:color w:val="auto"/>
                <w:szCs w:val="28"/>
              </w:rPr>
              <w:t>Đường</w:t>
            </w:r>
            <w:proofErr w:type="spellEnd"/>
            <w:r w:rsidR="00391063" w:rsidRPr="00BD2EC8">
              <w:rPr>
                <w:color w:val="auto"/>
                <w:szCs w:val="28"/>
              </w:rPr>
              <w:t xml:space="preserve"> g</w:t>
            </w:r>
            <w:r w:rsidR="00391063" w:rsidRPr="00BD2EC8">
              <w:rPr>
                <w:rFonts w:eastAsia="Times New Roman"/>
                <w:color w:val="auto"/>
                <w:szCs w:val="28"/>
              </w:rPr>
              <w:t xml:space="preserve">lucose </w:t>
            </w:r>
            <w:proofErr w:type="spellStart"/>
            <w:r w:rsidR="00391063" w:rsidRPr="0057417D">
              <w:rPr>
                <w:rFonts w:eastAsia="Times New Roman"/>
                <w:color w:val="auto"/>
                <w:szCs w:val="28"/>
              </w:rPr>
              <w:t>và</w:t>
            </w:r>
            <w:proofErr w:type="spellEnd"/>
            <w:r w:rsidR="00391063" w:rsidRPr="0057417D">
              <w:rPr>
                <w:rFonts w:eastAsia="Times New Roman"/>
                <w:color w:val="auto"/>
                <w:szCs w:val="28"/>
              </w:rPr>
              <w:t xml:space="preserve"> saccharose</w:t>
            </w:r>
          </w:p>
          <w:p w14:paraId="7BB2DAF4" w14:textId="5F256FD4" w:rsidR="00391063" w:rsidRPr="00391063" w:rsidRDefault="00391063" w:rsidP="00391063">
            <w:pPr>
              <w:spacing w:before="0" w:after="0" w:line="276" w:lineRule="auto"/>
              <w:jc w:val="both"/>
              <w:rPr>
                <w:color w:val="auto"/>
                <w:szCs w:val="28"/>
              </w:rPr>
            </w:pPr>
            <w:r>
              <w:rPr>
                <w:color w:val="auto"/>
                <w:szCs w:val="28"/>
              </w:rPr>
              <w:t xml:space="preserve">- Dung </w:t>
            </w:r>
            <w:proofErr w:type="spellStart"/>
            <w:r>
              <w:rPr>
                <w:color w:val="auto"/>
                <w:szCs w:val="28"/>
              </w:rPr>
              <w:t>dịch</w:t>
            </w:r>
            <w:proofErr w:type="spellEnd"/>
            <w:r>
              <w:rPr>
                <w:color w:val="auto"/>
                <w:szCs w:val="28"/>
              </w:rPr>
              <w:t xml:space="preserve"> glucose 10%, dung </w:t>
            </w:r>
            <w:proofErr w:type="spellStart"/>
            <w:r>
              <w:rPr>
                <w:color w:val="auto"/>
                <w:szCs w:val="28"/>
              </w:rPr>
              <w:t>dịch</w:t>
            </w:r>
            <w:proofErr w:type="spellEnd"/>
            <w:r>
              <w:rPr>
                <w:color w:val="auto"/>
                <w:szCs w:val="28"/>
              </w:rPr>
              <w:t xml:space="preserve"> AgNO</w:t>
            </w:r>
            <w:r>
              <w:rPr>
                <w:color w:val="auto"/>
                <w:szCs w:val="28"/>
                <w:vertAlign w:val="subscript"/>
              </w:rPr>
              <w:t>3</w:t>
            </w:r>
            <w:r>
              <w:rPr>
                <w:color w:val="auto"/>
                <w:szCs w:val="28"/>
              </w:rPr>
              <w:t xml:space="preserve"> 1%, dung </w:t>
            </w:r>
            <w:proofErr w:type="spellStart"/>
            <w:r>
              <w:rPr>
                <w:color w:val="auto"/>
                <w:szCs w:val="28"/>
              </w:rPr>
              <w:t>dịch</w:t>
            </w:r>
            <w:proofErr w:type="spellEnd"/>
            <w:r>
              <w:rPr>
                <w:color w:val="auto"/>
                <w:szCs w:val="28"/>
              </w:rPr>
              <w:t xml:space="preserve"> NH</w:t>
            </w:r>
            <w:r>
              <w:rPr>
                <w:color w:val="auto"/>
                <w:szCs w:val="28"/>
                <w:vertAlign w:val="subscript"/>
              </w:rPr>
              <w:t>3</w:t>
            </w:r>
            <w:r>
              <w:rPr>
                <w:color w:val="auto"/>
                <w:szCs w:val="28"/>
              </w:rPr>
              <w:t xml:space="preserve">, </w:t>
            </w:r>
            <w:proofErr w:type="spellStart"/>
            <w:r>
              <w:rPr>
                <w:color w:val="auto"/>
                <w:szCs w:val="28"/>
              </w:rPr>
              <w:t>cốc</w:t>
            </w:r>
            <w:proofErr w:type="spellEnd"/>
            <w:r>
              <w:rPr>
                <w:color w:val="auto"/>
                <w:szCs w:val="28"/>
              </w:rPr>
              <w:t xml:space="preserve"> </w:t>
            </w:r>
            <w:proofErr w:type="spellStart"/>
            <w:r>
              <w:rPr>
                <w:color w:val="auto"/>
                <w:szCs w:val="28"/>
              </w:rPr>
              <w:t>thủy</w:t>
            </w:r>
            <w:proofErr w:type="spellEnd"/>
            <w:r>
              <w:rPr>
                <w:color w:val="auto"/>
                <w:szCs w:val="28"/>
              </w:rPr>
              <w:t xml:space="preserve"> </w:t>
            </w:r>
            <w:proofErr w:type="spellStart"/>
            <w:r>
              <w:rPr>
                <w:color w:val="auto"/>
                <w:szCs w:val="28"/>
              </w:rPr>
              <w:t>tinh</w:t>
            </w:r>
            <w:proofErr w:type="spellEnd"/>
            <w:r>
              <w:rPr>
                <w:color w:val="auto"/>
                <w:szCs w:val="28"/>
              </w:rPr>
              <w:t xml:space="preserve">, </w:t>
            </w:r>
            <w:proofErr w:type="spellStart"/>
            <w:r>
              <w:rPr>
                <w:color w:val="auto"/>
                <w:szCs w:val="28"/>
              </w:rPr>
              <w:t>ống</w:t>
            </w:r>
            <w:proofErr w:type="spellEnd"/>
            <w:r>
              <w:rPr>
                <w:color w:val="auto"/>
                <w:szCs w:val="28"/>
              </w:rPr>
              <w:t xml:space="preserve"> </w:t>
            </w:r>
            <w:proofErr w:type="spellStart"/>
            <w:r>
              <w:rPr>
                <w:color w:val="auto"/>
                <w:szCs w:val="28"/>
              </w:rPr>
              <w:t>nghiệm</w:t>
            </w:r>
            <w:proofErr w:type="spellEnd"/>
            <w:r>
              <w:rPr>
                <w:color w:val="auto"/>
                <w:szCs w:val="28"/>
              </w:rPr>
              <w:t>.</w:t>
            </w:r>
          </w:p>
          <w:p w14:paraId="546575E9" w14:textId="1D5E995F" w:rsidR="000F1CED" w:rsidRPr="0075063E" w:rsidRDefault="000F1CED" w:rsidP="00A61A6F">
            <w:pPr>
              <w:spacing w:before="0" w:after="0" w:line="276" w:lineRule="auto"/>
              <w:jc w:val="both"/>
              <w:rPr>
                <w:color w:val="auto"/>
                <w:szCs w:val="28"/>
              </w:rPr>
            </w:pPr>
          </w:p>
        </w:tc>
        <w:tc>
          <w:tcPr>
            <w:tcW w:w="1477" w:type="dxa"/>
          </w:tcPr>
          <w:p w14:paraId="53695418" w14:textId="50192C89"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F700BC" w:rsidRPr="0075063E" w14:paraId="0E30E6B3" w14:textId="77777777" w:rsidTr="00DC2EBF">
        <w:tc>
          <w:tcPr>
            <w:tcW w:w="781" w:type="dxa"/>
          </w:tcPr>
          <w:p w14:paraId="2427FF78" w14:textId="0A4292C8" w:rsidR="00F700BC" w:rsidRDefault="00386337" w:rsidP="005F32FE">
            <w:pPr>
              <w:pStyle w:val="ListParagraph"/>
              <w:spacing w:before="0" w:after="0" w:line="276" w:lineRule="auto"/>
              <w:ind w:left="0"/>
              <w:rPr>
                <w:color w:val="auto"/>
                <w:szCs w:val="28"/>
              </w:rPr>
            </w:pPr>
            <w:r>
              <w:rPr>
                <w:color w:val="auto"/>
                <w:szCs w:val="28"/>
              </w:rPr>
              <w:t>17</w:t>
            </w:r>
          </w:p>
        </w:tc>
        <w:tc>
          <w:tcPr>
            <w:tcW w:w="3129" w:type="dxa"/>
          </w:tcPr>
          <w:p w14:paraId="2D806E8B" w14:textId="77777777" w:rsidR="00F700BC" w:rsidRDefault="00F700BC" w:rsidP="005F32FE">
            <w:pPr>
              <w:tabs>
                <w:tab w:val="left" w:pos="2169"/>
              </w:tabs>
              <w:spacing w:before="0" w:after="0" w:line="276" w:lineRule="auto"/>
              <w:jc w:val="both"/>
              <w:rPr>
                <w:rFonts w:eastAsia="Times New Roman"/>
                <w:color w:val="auto"/>
                <w:szCs w:val="28"/>
              </w:rPr>
            </w:pPr>
            <w:proofErr w:type="spellStart"/>
            <w:r>
              <w:rPr>
                <w:rFonts w:eastAsia="Times New Roman"/>
                <w:color w:val="auto"/>
                <w:szCs w:val="28"/>
              </w:rPr>
              <w:t>Kiểm</w:t>
            </w:r>
            <w:proofErr w:type="spellEnd"/>
            <w:r>
              <w:rPr>
                <w:rFonts w:eastAsia="Times New Roman"/>
                <w:color w:val="auto"/>
                <w:szCs w:val="28"/>
              </w:rPr>
              <w:t xml:space="preserve"> </w:t>
            </w:r>
            <w:proofErr w:type="spellStart"/>
            <w:r>
              <w:rPr>
                <w:rFonts w:eastAsia="Times New Roman"/>
                <w:color w:val="auto"/>
                <w:szCs w:val="28"/>
              </w:rPr>
              <w:t>tra</w:t>
            </w:r>
            <w:proofErr w:type="spellEnd"/>
            <w:r>
              <w:rPr>
                <w:rFonts w:eastAsia="Times New Roman"/>
                <w:color w:val="auto"/>
                <w:szCs w:val="28"/>
              </w:rPr>
              <w:t xml:space="preserve"> GKII</w:t>
            </w:r>
          </w:p>
        </w:tc>
        <w:tc>
          <w:tcPr>
            <w:tcW w:w="1383" w:type="dxa"/>
          </w:tcPr>
          <w:p w14:paraId="331D9D11" w14:textId="77777777" w:rsidR="00F700BC" w:rsidRDefault="00F700BC" w:rsidP="005F32FE">
            <w:pPr>
              <w:spacing w:before="0" w:after="0" w:line="276" w:lineRule="auto"/>
              <w:jc w:val="center"/>
              <w:rPr>
                <w:rFonts w:eastAsia="Times New Roman"/>
                <w:color w:val="auto"/>
                <w:szCs w:val="28"/>
              </w:rPr>
            </w:pPr>
            <w:r>
              <w:rPr>
                <w:rFonts w:eastAsia="Times New Roman"/>
                <w:color w:val="auto"/>
                <w:szCs w:val="28"/>
              </w:rPr>
              <w:t>1</w:t>
            </w:r>
          </w:p>
          <w:p w14:paraId="121F7576" w14:textId="77777777" w:rsidR="00F700BC" w:rsidRDefault="00F700BC" w:rsidP="005F32FE">
            <w:pPr>
              <w:spacing w:before="0" w:after="0" w:line="276" w:lineRule="auto"/>
              <w:jc w:val="center"/>
              <w:rPr>
                <w:rFonts w:eastAsia="Times New Roman"/>
                <w:color w:val="auto"/>
                <w:szCs w:val="28"/>
              </w:rPr>
            </w:pPr>
            <w:r>
              <w:rPr>
                <w:rFonts w:eastAsia="Times New Roman"/>
                <w:color w:val="auto"/>
                <w:szCs w:val="28"/>
              </w:rPr>
              <w:t>(43)</w:t>
            </w:r>
          </w:p>
        </w:tc>
        <w:tc>
          <w:tcPr>
            <w:tcW w:w="1406" w:type="dxa"/>
          </w:tcPr>
          <w:p w14:paraId="5BE9F300" w14:textId="77777777" w:rsidR="00F700BC" w:rsidRPr="0075063E" w:rsidRDefault="00F700BC" w:rsidP="005F32FE">
            <w:pPr>
              <w:spacing w:before="0" w:after="0" w:line="276" w:lineRule="auto"/>
              <w:jc w:val="center"/>
              <w:rPr>
                <w:color w:val="auto"/>
                <w:szCs w:val="28"/>
                <w:lang w:val="vi-VN"/>
              </w:rPr>
            </w:pPr>
            <w:proofErr w:type="spellStart"/>
            <w:r>
              <w:rPr>
                <w:color w:val="auto"/>
                <w:szCs w:val="28"/>
              </w:rPr>
              <w:t>Tuần</w:t>
            </w:r>
            <w:proofErr w:type="spellEnd"/>
            <w:r>
              <w:rPr>
                <w:color w:val="auto"/>
                <w:szCs w:val="28"/>
              </w:rPr>
              <w:t xml:space="preserve"> 26</w:t>
            </w:r>
          </w:p>
        </w:tc>
        <w:tc>
          <w:tcPr>
            <w:tcW w:w="6253" w:type="dxa"/>
          </w:tcPr>
          <w:p w14:paraId="3E453440" w14:textId="77777777" w:rsidR="00F700BC" w:rsidRDefault="00F700BC" w:rsidP="005F32FE">
            <w:pPr>
              <w:spacing w:before="0" w:after="0" w:line="276" w:lineRule="auto"/>
              <w:jc w:val="both"/>
              <w:rPr>
                <w:color w:val="auto"/>
                <w:szCs w:val="28"/>
              </w:rPr>
            </w:pPr>
            <w:r>
              <w:rPr>
                <w:color w:val="auto"/>
                <w:szCs w:val="28"/>
              </w:rPr>
              <w:t xml:space="preserve">YCCĐ </w:t>
            </w:r>
            <w:proofErr w:type="spellStart"/>
            <w:r>
              <w:rPr>
                <w:color w:val="auto"/>
                <w:szCs w:val="28"/>
              </w:rPr>
              <w:t>các</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từ</w:t>
            </w:r>
            <w:proofErr w:type="spellEnd"/>
            <w:r>
              <w:rPr>
                <w:color w:val="auto"/>
                <w:szCs w:val="28"/>
              </w:rPr>
              <w:t xml:space="preserve"> 22 </w:t>
            </w:r>
            <w:proofErr w:type="spellStart"/>
            <w:r>
              <w:rPr>
                <w:color w:val="auto"/>
                <w:szCs w:val="28"/>
              </w:rPr>
              <w:t>đến</w:t>
            </w:r>
            <w:proofErr w:type="spellEnd"/>
            <w:r>
              <w:rPr>
                <w:color w:val="auto"/>
                <w:szCs w:val="28"/>
              </w:rPr>
              <w:t xml:space="preserve"> 2</w:t>
            </w:r>
            <w:r w:rsidR="00132964">
              <w:rPr>
                <w:color w:val="auto"/>
                <w:szCs w:val="28"/>
              </w:rPr>
              <w:t>8</w:t>
            </w:r>
          </w:p>
          <w:p w14:paraId="391C3D9D" w14:textId="036F6EE4" w:rsidR="00F23DE7" w:rsidRPr="00F23DE7" w:rsidRDefault="00F23DE7" w:rsidP="005F32FE">
            <w:pPr>
              <w:spacing w:before="0" w:after="0" w:line="276" w:lineRule="auto"/>
              <w:jc w:val="both"/>
              <w:rPr>
                <w:color w:val="auto"/>
                <w:szCs w:val="28"/>
              </w:rPr>
            </w:pPr>
            <w:r>
              <w:rPr>
                <w:color w:val="auto"/>
                <w:szCs w:val="28"/>
              </w:rPr>
              <w:t xml:space="preserve">Ma </w:t>
            </w:r>
            <w:proofErr w:type="spellStart"/>
            <w:r>
              <w:rPr>
                <w:color w:val="auto"/>
                <w:szCs w:val="28"/>
              </w:rPr>
              <w:t>trận</w:t>
            </w:r>
            <w:proofErr w:type="spellEnd"/>
            <w:r>
              <w:rPr>
                <w:color w:val="auto"/>
                <w:szCs w:val="28"/>
              </w:rPr>
              <w:t xml:space="preserve">, </w:t>
            </w:r>
            <w:proofErr w:type="spellStart"/>
            <w:r>
              <w:rPr>
                <w:color w:val="auto"/>
                <w:szCs w:val="28"/>
              </w:rPr>
              <w:t>bảng</w:t>
            </w:r>
            <w:proofErr w:type="spellEnd"/>
            <w:r>
              <w:rPr>
                <w:color w:val="auto"/>
                <w:szCs w:val="28"/>
              </w:rPr>
              <w:t xml:space="preserve"> </w:t>
            </w:r>
            <w:proofErr w:type="spellStart"/>
            <w:r>
              <w:rPr>
                <w:color w:val="auto"/>
                <w:szCs w:val="28"/>
              </w:rPr>
              <w:t>đặc</w:t>
            </w:r>
            <w:proofErr w:type="spellEnd"/>
            <w:r>
              <w:rPr>
                <w:color w:val="auto"/>
                <w:szCs w:val="28"/>
              </w:rPr>
              <w:t xml:space="preserve"> </w:t>
            </w:r>
            <w:proofErr w:type="spellStart"/>
            <w:r>
              <w:rPr>
                <w:color w:val="auto"/>
                <w:szCs w:val="28"/>
              </w:rPr>
              <w:t>tả</w:t>
            </w:r>
            <w:proofErr w:type="spellEnd"/>
            <w:r>
              <w:rPr>
                <w:color w:val="auto"/>
                <w:szCs w:val="28"/>
              </w:rPr>
              <w:t xml:space="preserve">, </w:t>
            </w:r>
            <w:proofErr w:type="spellStart"/>
            <w:r>
              <w:rPr>
                <w:color w:val="auto"/>
                <w:szCs w:val="28"/>
              </w:rPr>
              <w:t>đề</w:t>
            </w:r>
            <w:proofErr w:type="spellEnd"/>
            <w:r>
              <w:rPr>
                <w:color w:val="auto"/>
                <w:szCs w:val="28"/>
              </w:rPr>
              <w:t xml:space="preserve"> </w:t>
            </w:r>
            <w:proofErr w:type="spellStart"/>
            <w:r>
              <w:rPr>
                <w:color w:val="auto"/>
                <w:szCs w:val="28"/>
              </w:rPr>
              <w:t>kiểm</w:t>
            </w:r>
            <w:proofErr w:type="spellEnd"/>
            <w:r>
              <w:rPr>
                <w:color w:val="auto"/>
                <w:szCs w:val="28"/>
              </w:rPr>
              <w:t xml:space="preserve"> </w:t>
            </w:r>
            <w:proofErr w:type="spellStart"/>
            <w:r>
              <w:rPr>
                <w:color w:val="auto"/>
                <w:szCs w:val="28"/>
              </w:rPr>
              <w:t>tra</w:t>
            </w:r>
            <w:proofErr w:type="spellEnd"/>
            <w:r>
              <w:rPr>
                <w:color w:val="auto"/>
                <w:szCs w:val="28"/>
              </w:rPr>
              <w:t>.</w:t>
            </w:r>
          </w:p>
        </w:tc>
        <w:tc>
          <w:tcPr>
            <w:tcW w:w="1477" w:type="dxa"/>
          </w:tcPr>
          <w:p w14:paraId="0B74781F" w14:textId="77777777" w:rsidR="00F700BC" w:rsidRPr="0075063E" w:rsidRDefault="00F700BC" w:rsidP="005F32FE">
            <w:pPr>
              <w:spacing w:before="0" w:after="0" w:line="276" w:lineRule="auto"/>
              <w:jc w:val="center"/>
              <w:rPr>
                <w:color w:val="auto"/>
                <w:szCs w:val="28"/>
              </w:rPr>
            </w:pPr>
          </w:p>
        </w:tc>
      </w:tr>
      <w:tr w:rsidR="00B45FB3" w:rsidRPr="0075063E" w14:paraId="70BF21FC" w14:textId="77777777" w:rsidTr="00DC2EBF">
        <w:tc>
          <w:tcPr>
            <w:tcW w:w="781" w:type="dxa"/>
            <w:vAlign w:val="center"/>
          </w:tcPr>
          <w:p w14:paraId="4EEF4FE9" w14:textId="726539CB" w:rsidR="000F1CED" w:rsidRDefault="00386337" w:rsidP="005F32FE">
            <w:pPr>
              <w:pStyle w:val="ListParagraph"/>
              <w:spacing w:before="0" w:after="0" w:line="276" w:lineRule="auto"/>
              <w:ind w:left="0"/>
              <w:rPr>
                <w:color w:val="auto"/>
                <w:szCs w:val="28"/>
              </w:rPr>
            </w:pPr>
            <w:r>
              <w:rPr>
                <w:color w:val="auto"/>
                <w:szCs w:val="28"/>
              </w:rPr>
              <w:t>18</w:t>
            </w:r>
          </w:p>
        </w:tc>
        <w:tc>
          <w:tcPr>
            <w:tcW w:w="3129" w:type="dxa"/>
            <w:vAlign w:val="center"/>
          </w:tcPr>
          <w:p w14:paraId="4DD98E90" w14:textId="338D0889"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30. Tinh </w:t>
            </w:r>
            <w:proofErr w:type="spellStart"/>
            <w:r w:rsidRPr="0057417D">
              <w:rPr>
                <w:rFonts w:eastAsia="Times New Roman"/>
                <w:color w:val="auto"/>
                <w:szCs w:val="28"/>
              </w:rPr>
              <w:t>bột</w:t>
            </w:r>
            <w:proofErr w:type="spellEnd"/>
            <w:r w:rsidRPr="0057417D">
              <w:rPr>
                <w:rFonts w:eastAsia="Times New Roman"/>
                <w:color w:val="auto"/>
                <w:szCs w:val="28"/>
              </w:rPr>
              <w:t xml:space="preserve"> </w:t>
            </w:r>
            <w:proofErr w:type="spellStart"/>
            <w:r w:rsidRPr="0057417D">
              <w:rPr>
                <w:rFonts w:eastAsia="Times New Roman"/>
                <w:color w:val="auto"/>
                <w:szCs w:val="28"/>
              </w:rPr>
              <w:t>và</w:t>
            </w:r>
            <w:proofErr w:type="spellEnd"/>
            <w:r w:rsidRPr="0057417D">
              <w:rPr>
                <w:rFonts w:eastAsia="Times New Roman"/>
                <w:color w:val="auto"/>
                <w:szCs w:val="28"/>
              </w:rPr>
              <w:t xml:space="preserve"> cellulose</w:t>
            </w:r>
          </w:p>
        </w:tc>
        <w:tc>
          <w:tcPr>
            <w:tcW w:w="1383" w:type="dxa"/>
            <w:vAlign w:val="center"/>
          </w:tcPr>
          <w:p w14:paraId="26FA1224"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2E3EF9E3" w14:textId="40FA306E" w:rsidR="000F1CED" w:rsidRPr="00F43ED0" w:rsidRDefault="000F1CED" w:rsidP="005F32FE">
            <w:pPr>
              <w:spacing w:before="0" w:after="0" w:line="276" w:lineRule="auto"/>
              <w:jc w:val="center"/>
              <w:rPr>
                <w:color w:val="auto"/>
                <w:szCs w:val="28"/>
              </w:rPr>
            </w:pPr>
            <w:r>
              <w:rPr>
                <w:rFonts w:eastAsia="Times New Roman"/>
                <w:color w:val="auto"/>
                <w:szCs w:val="28"/>
              </w:rPr>
              <w:t>(4</w:t>
            </w:r>
            <w:r w:rsidR="00773B04">
              <w:rPr>
                <w:rFonts w:eastAsia="Times New Roman"/>
                <w:color w:val="auto"/>
                <w:szCs w:val="28"/>
              </w:rPr>
              <w:t>4,45</w:t>
            </w:r>
            <w:r>
              <w:rPr>
                <w:rFonts w:eastAsia="Times New Roman"/>
                <w:color w:val="auto"/>
                <w:szCs w:val="28"/>
              </w:rPr>
              <w:t>)</w:t>
            </w:r>
          </w:p>
        </w:tc>
        <w:tc>
          <w:tcPr>
            <w:tcW w:w="1406" w:type="dxa"/>
          </w:tcPr>
          <w:p w14:paraId="41054F8F" w14:textId="4DA5759E" w:rsidR="000F1CED" w:rsidRPr="0089551C" w:rsidRDefault="000F1CED" w:rsidP="005F32FE">
            <w:pPr>
              <w:spacing w:before="0" w:after="0" w:line="276" w:lineRule="auto"/>
              <w:jc w:val="center"/>
              <w:rPr>
                <w:color w:val="auto"/>
                <w:szCs w:val="28"/>
                <w:lang w:val="vi-VN"/>
              </w:rPr>
            </w:pPr>
            <w:r w:rsidRPr="0075063E">
              <w:rPr>
                <w:color w:val="auto"/>
                <w:szCs w:val="28"/>
                <w:lang w:val="vi-VN"/>
              </w:rPr>
              <w:t xml:space="preserve">Tuần </w:t>
            </w:r>
            <w:r w:rsidR="00132964">
              <w:rPr>
                <w:color w:val="auto"/>
                <w:szCs w:val="28"/>
              </w:rPr>
              <w:t>27,28</w:t>
            </w:r>
          </w:p>
        </w:tc>
        <w:tc>
          <w:tcPr>
            <w:tcW w:w="6253" w:type="dxa"/>
          </w:tcPr>
          <w:p w14:paraId="3CB0D21A"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Các hình ảnh, video, máy chiếu.</w:t>
            </w:r>
          </w:p>
          <w:p w14:paraId="667910A0"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Hoá chất: dung dịch hồ tinh bột, dung dịch iodine, dung dịch HCl 2 M .</w:t>
            </w:r>
          </w:p>
          <w:p w14:paraId="4D7FBA84" w14:textId="77777777" w:rsidR="000F1CED" w:rsidRPr="0057417D" w:rsidRDefault="000F1CED" w:rsidP="005F32FE">
            <w:pPr>
              <w:spacing w:before="0" w:after="0" w:line="276" w:lineRule="auto"/>
              <w:jc w:val="both"/>
              <w:rPr>
                <w:color w:val="auto"/>
                <w:szCs w:val="28"/>
                <w:lang w:val="vi-VN"/>
              </w:rPr>
            </w:pPr>
            <w:r w:rsidRPr="0057417D">
              <w:rPr>
                <w:color w:val="auto"/>
                <w:szCs w:val="28"/>
                <w:lang w:val="vi-VN"/>
              </w:rPr>
              <w:t>- Dụng cụ thí nghiệm cho mỗi nhóm HS gồm: ống nghiệm, cốc thuỷ tinh chịu nhiệt, đèn cồn.</w:t>
            </w:r>
          </w:p>
          <w:p w14:paraId="03C9EF7A" w14:textId="3823457A" w:rsidR="000F1CED" w:rsidRPr="0075063E" w:rsidRDefault="000F1CED" w:rsidP="005F32FE">
            <w:pPr>
              <w:spacing w:before="0" w:after="0" w:line="276" w:lineRule="auto"/>
              <w:rPr>
                <w:color w:val="auto"/>
                <w:szCs w:val="28"/>
              </w:rPr>
            </w:pPr>
            <w:r w:rsidRPr="0057417D">
              <w:rPr>
                <w:b/>
                <w:color w:val="auto"/>
                <w:szCs w:val="28"/>
                <w:lang w:val="vi-VN"/>
              </w:rPr>
              <w:t xml:space="preserve"> </w:t>
            </w:r>
            <w:r w:rsidRPr="0057417D">
              <w:rPr>
                <w:color w:val="auto"/>
                <w:szCs w:val="28"/>
              </w:rPr>
              <w:t xml:space="preserve">- </w:t>
            </w:r>
            <w:proofErr w:type="spellStart"/>
            <w:r w:rsidRPr="0057417D">
              <w:rPr>
                <w:color w:val="auto"/>
                <w:szCs w:val="28"/>
              </w:rPr>
              <w:t>Phiếu</w:t>
            </w:r>
            <w:proofErr w:type="spellEnd"/>
            <w:r w:rsidRPr="0057417D">
              <w:rPr>
                <w:color w:val="auto"/>
                <w:szCs w:val="28"/>
              </w:rPr>
              <w:t xml:space="preserve"> </w:t>
            </w:r>
            <w:proofErr w:type="spellStart"/>
            <w:r w:rsidRPr="0057417D">
              <w:rPr>
                <w:color w:val="auto"/>
                <w:szCs w:val="28"/>
              </w:rPr>
              <w:t>học</w:t>
            </w:r>
            <w:proofErr w:type="spellEnd"/>
            <w:r w:rsidRPr="0057417D">
              <w:rPr>
                <w:color w:val="auto"/>
                <w:szCs w:val="28"/>
              </w:rPr>
              <w:t xml:space="preserve"> </w:t>
            </w:r>
            <w:proofErr w:type="spellStart"/>
            <w:r w:rsidRPr="0057417D">
              <w:rPr>
                <w:color w:val="auto"/>
                <w:szCs w:val="28"/>
              </w:rPr>
              <w:t>tập</w:t>
            </w:r>
            <w:proofErr w:type="spellEnd"/>
          </w:p>
        </w:tc>
        <w:tc>
          <w:tcPr>
            <w:tcW w:w="1477" w:type="dxa"/>
          </w:tcPr>
          <w:p w14:paraId="74F4DC94" w14:textId="70CE7176"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B45FB3" w:rsidRPr="0075063E" w14:paraId="6B5EB81B" w14:textId="77777777" w:rsidTr="00DC2EBF">
        <w:tc>
          <w:tcPr>
            <w:tcW w:w="781" w:type="dxa"/>
            <w:vAlign w:val="center"/>
          </w:tcPr>
          <w:p w14:paraId="6F87A313" w14:textId="0064D0A6" w:rsidR="000F1CED" w:rsidRDefault="00386337" w:rsidP="005F32FE">
            <w:pPr>
              <w:pStyle w:val="ListParagraph"/>
              <w:spacing w:before="0" w:after="0" w:line="276" w:lineRule="auto"/>
              <w:ind w:left="0"/>
              <w:rPr>
                <w:color w:val="auto"/>
                <w:szCs w:val="28"/>
              </w:rPr>
            </w:pPr>
            <w:r>
              <w:rPr>
                <w:color w:val="auto"/>
                <w:szCs w:val="28"/>
              </w:rPr>
              <w:t>19</w:t>
            </w:r>
          </w:p>
        </w:tc>
        <w:tc>
          <w:tcPr>
            <w:tcW w:w="3129" w:type="dxa"/>
            <w:vAlign w:val="center"/>
          </w:tcPr>
          <w:p w14:paraId="41880AB6" w14:textId="081C9288"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31. Protein</w:t>
            </w:r>
          </w:p>
        </w:tc>
        <w:tc>
          <w:tcPr>
            <w:tcW w:w="1383" w:type="dxa"/>
            <w:vAlign w:val="center"/>
          </w:tcPr>
          <w:p w14:paraId="2E77AC6E"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1B0FB6DF" w14:textId="02306A0B" w:rsidR="000F1CED" w:rsidRPr="00AE3E61" w:rsidRDefault="000F1CED" w:rsidP="005F32FE">
            <w:pPr>
              <w:spacing w:before="0" w:after="0" w:line="276" w:lineRule="auto"/>
              <w:jc w:val="center"/>
              <w:rPr>
                <w:color w:val="auto"/>
                <w:szCs w:val="28"/>
              </w:rPr>
            </w:pPr>
            <w:r>
              <w:rPr>
                <w:rFonts w:eastAsia="Times New Roman"/>
                <w:color w:val="auto"/>
                <w:szCs w:val="28"/>
              </w:rPr>
              <w:t>(4</w:t>
            </w:r>
            <w:r w:rsidR="00773B04">
              <w:rPr>
                <w:rFonts w:eastAsia="Times New Roman"/>
                <w:color w:val="auto"/>
                <w:szCs w:val="28"/>
              </w:rPr>
              <w:t>6,47</w:t>
            </w:r>
            <w:r>
              <w:rPr>
                <w:rFonts w:eastAsia="Times New Roman"/>
                <w:color w:val="auto"/>
                <w:szCs w:val="28"/>
              </w:rPr>
              <w:t>)</w:t>
            </w:r>
          </w:p>
        </w:tc>
        <w:tc>
          <w:tcPr>
            <w:tcW w:w="1406" w:type="dxa"/>
          </w:tcPr>
          <w:p w14:paraId="44E738D1" w14:textId="72AABD76" w:rsidR="000F1CED" w:rsidRPr="0089551C" w:rsidRDefault="000F1CED" w:rsidP="005F32FE">
            <w:pPr>
              <w:spacing w:before="0" w:after="0" w:line="276" w:lineRule="auto"/>
              <w:jc w:val="center"/>
              <w:rPr>
                <w:color w:val="auto"/>
                <w:szCs w:val="28"/>
                <w:lang w:val="vi-VN"/>
              </w:rPr>
            </w:pPr>
            <w:r w:rsidRPr="0075063E">
              <w:rPr>
                <w:color w:val="auto"/>
                <w:szCs w:val="28"/>
                <w:lang w:val="vi-VN"/>
              </w:rPr>
              <w:t xml:space="preserve">Tuần </w:t>
            </w:r>
            <w:r w:rsidR="00D62C87">
              <w:rPr>
                <w:color w:val="auto"/>
                <w:szCs w:val="28"/>
              </w:rPr>
              <w:t>28,29</w:t>
            </w:r>
          </w:p>
        </w:tc>
        <w:tc>
          <w:tcPr>
            <w:tcW w:w="6253" w:type="dxa"/>
          </w:tcPr>
          <w:p w14:paraId="3C2D25E6" w14:textId="151F2963"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Mẫu vật: lòng trắng trứng, len lông cừu, tơ tằm, tơ nylon.</w:t>
            </w:r>
          </w:p>
          <w:p w14:paraId="2B13B475" w14:textId="678387C4"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Hoá chất: dung dịch HCl.</w:t>
            </w:r>
          </w:p>
          <w:p w14:paraId="2DFEC66B" w14:textId="3BFC6204"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Dụng cụ thí nghiệm cho mỗi nhóm HS gồm: ống nghiệm, ống hút nhỏ giọt, bát sứ, đèn cồn, diêm hoặc bật lửa.</w:t>
            </w:r>
          </w:p>
          <w:p w14:paraId="220ECF83" w14:textId="5C48F7F0"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 xml:space="preserve">Video “Nhanh mắt nhanh tay”, xác định các thực phẩm giàu protein: </w:t>
            </w:r>
            <w:hyperlink r:id="rId8" w:history="1">
              <w:r w:rsidRPr="0057417D">
                <w:rPr>
                  <w:rStyle w:val="Hyperlink"/>
                  <w:color w:val="auto"/>
                  <w:szCs w:val="28"/>
                  <w:lang w:val="vi-VN"/>
                </w:rPr>
                <w:t>https://youtu.be/_HnxiofG9zM</w:t>
              </w:r>
            </w:hyperlink>
          </w:p>
          <w:p w14:paraId="757B7F6B" w14:textId="579178EC" w:rsidR="000F1CED" w:rsidRPr="00A61A6F" w:rsidRDefault="000F1CED" w:rsidP="00A61A6F">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 xml:space="preserve">Video cấu tạo phân tử protein: </w:t>
            </w:r>
            <w:hyperlink r:id="rId9" w:history="1">
              <w:r w:rsidRPr="0057417D">
                <w:rPr>
                  <w:rStyle w:val="Hyperlink"/>
                  <w:color w:val="auto"/>
                  <w:szCs w:val="28"/>
                  <w:lang w:val="vi-VN"/>
                </w:rPr>
                <w:t>https://www.youtube.com/watch?v=d0JI9xYsxmM</w:t>
              </w:r>
            </w:hyperlink>
          </w:p>
        </w:tc>
        <w:tc>
          <w:tcPr>
            <w:tcW w:w="1477" w:type="dxa"/>
          </w:tcPr>
          <w:p w14:paraId="1DD40F61" w14:textId="3AE3B913"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B45FB3" w:rsidRPr="0075063E" w14:paraId="79AEDE05" w14:textId="77777777" w:rsidTr="00DC2EBF">
        <w:tc>
          <w:tcPr>
            <w:tcW w:w="781" w:type="dxa"/>
            <w:vAlign w:val="center"/>
          </w:tcPr>
          <w:p w14:paraId="2BC9C2AB" w14:textId="76B9B414" w:rsidR="000F1CED" w:rsidRDefault="00386337" w:rsidP="005F32FE">
            <w:pPr>
              <w:pStyle w:val="ListParagraph"/>
              <w:spacing w:before="0" w:after="0" w:line="276" w:lineRule="auto"/>
              <w:ind w:left="0"/>
              <w:rPr>
                <w:color w:val="auto"/>
                <w:szCs w:val="28"/>
              </w:rPr>
            </w:pPr>
            <w:r>
              <w:rPr>
                <w:color w:val="auto"/>
                <w:szCs w:val="28"/>
              </w:rPr>
              <w:lastRenderedPageBreak/>
              <w:t>20</w:t>
            </w:r>
          </w:p>
        </w:tc>
        <w:tc>
          <w:tcPr>
            <w:tcW w:w="3129" w:type="dxa"/>
            <w:vAlign w:val="center"/>
          </w:tcPr>
          <w:p w14:paraId="763DF275" w14:textId="4C13186C"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32. Polymer</w:t>
            </w:r>
          </w:p>
        </w:tc>
        <w:tc>
          <w:tcPr>
            <w:tcW w:w="1383" w:type="dxa"/>
            <w:vAlign w:val="center"/>
          </w:tcPr>
          <w:p w14:paraId="0F131F56"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3</w:t>
            </w:r>
          </w:p>
          <w:p w14:paraId="418B78A0" w14:textId="5698AD27" w:rsidR="000F1CED" w:rsidRPr="00AE3E61" w:rsidRDefault="000F1CED" w:rsidP="005F32FE">
            <w:pPr>
              <w:spacing w:before="0" w:after="0" w:line="276" w:lineRule="auto"/>
              <w:jc w:val="center"/>
              <w:rPr>
                <w:color w:val="auto"/>
                <w:szCs w:val="28"/>
              </w:rPr>
            </w:pPr>
            <w:r>
              <w:rPr>
                <w:rFonts w:eastAsia="Times New Roman"/>
                <w:color w:val="auto"/>
                <w:szCs w:val="28"/>
              </w:rPr>
              <w:t>(4</w:t>
            </w:r>
            <w:r w:rsidR="00773B04">
              <w:rPr>
                <w:rFonts w:eastAsia="Times New Roman"/>
                <w:color w:val="auto"/>
                <w:szCs w:val="28"/>
              </w:rPr>
              <w:t>8,49,50</w:t>
            </w:r>
            <w:r>
              <w:rPr>
                <w:rFonts w:eastAsia="Times New Roman"/>
                <w:color w:val="auto"/>
                <w:szCs w:val="28"/>
              </w:rPr>
              <w:t>)</w:t>
            </w:r>
          </w:p>
        </w:tc>
        <w:tc>
          <w:tcPr>
            <w:tcW w:w="1406" w:type="dxa"/>
          </w:tcPr>
          <w:p w14:paraId="1E9F715C" w14:textId="0A556AA1" w:rsidR="000F1CED" w:rsidRPr="0089551C" w:rsidRDefault="000F1CED" w:rsidP="005F32FE">
            <w:pPr>
              <w:spacing w:before="0" w:after="0" w:line="276" w:lineRule="auto"/>
              <w:jc w:val="center"/>
              <w:rPr>
                <w:color w:val="auto"/>
                <w:szCs w:val="28"/>
                <w:lang w:val="vi-VN"/>
              </w:rPr>
            </w:pPr>
            <w:r w:rsidRPr="0075063E">
              <w:rPr>
                <w:color w:val="auto"/>
                <w:szCs w:val="28"/>
                <w:lang w:val="vi-VN"/>
              </w:rPr>
              <w:t xml:space="preserve">Tuần </w:t>
            </w:r>
            <w:r w:rsidR="00D62C87">
              <w:rPr>
                <w:color w:val="auto"/>
                <w:szCs w:val="28"/>
              </w:rPr>
              <w:t>29,30</w:t>
            </w:r>
          </w:p>
        </w:tc>
        <w:tc>
          <w:tcPr>
            <w:tcW w:w="6253" w:type="dxa"/>
          </w:tcPr>
          <w:p w14:paraId="64F02B85" w14:textId="02D8CC48"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Tranh ảnh trong SGK, tranh ảnh về các hạt nhựa, ống nhựa dẫn nước, chai đựng nước, ..., powerpoint bài giảng.</w:t>
            </w:r>
          </w:p>
          <w:p w14:paraId="6CC27BE8" w14:textId="522191C4"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Mẫu vật: tinh bột, trứng gà, gạo nếp, sợi đay, tơ tằm, tơ nylon (polyethylene), màng bọc thực phẩm (polyvinyl chloride), cao su lưu hoá.</w:t>
            </w:r>
          </w:p>
          <w:p w14:paraId="7C187760" w14:textId="6CE1DB1A" w:rsidR="000F1CED" w:rsidRPr="0057417D" w:rsidRDefault="000F1CED" w:rsidP="005F32FE">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Hoá chất: nước cất.</w:t>
            </w:r>
          </w:p>
          <w:p w14:paraId="51A8A711" w14:textId="2F9F6F8E" w:rsidR="000F1CED" w:rsidRPr="0057417D" w:rsidRDefault="000F1CED" w:rsidP="005F32FE">
            <w:pPr>
              <w:spacing w:before="0" w:after="0" w:line="276" w:lineRule="auto"/>
              <w:jc w:val="both"/>
              <w:rPr>
                <w:color w:val="auto"/>
                <w:szCs w:val="28"/>
                <w:u w:val="single"/>
                <w:lang w:val="vi-VN"/>
              </w:rPr>
            </w:pPr>
            <w:r w:rsidRPr="0057417D">
              <w:rPr>
                <w:color w:val="auto"/>
                <w:szCs w:val="28"/>
                <w:lang w:val="vi-VN"/>
              </w:rPr>
              <w:t>-</w:t>
            </w:r>
            <w:r w:rsidR="00A61A6F">
              <w:rPr>
                <w:color w:val="auto"/>
                <w:szCs w:val="28"/>
              </w:rPr>
              <w:t xml:space="preserve"> </w:t>
            </w:r>
            <w:r w:rsidRPr="0057417D">
              <w:rPr>
                <w:color w:val="auto"/>
                <w:szCs w:val="28"/>
                <w:lang w:val="vi-VN"/>
              </w:rPr>
              <w:t>Dụng cụ thí nghiệm cho mỗi nhóm HS gồm: ống nghiệm, cốc thuỷ tinh chịu nhiệt, đèn cồn, diêm hoặc bật lửa.</w:t>
            </w:r>
          </w:p>
          <w:p w14:paraId="4E1E277E" w14:textId="12875ED9" w:rsidR="000F1CED" w:rsidRPr="0057417D" w:rsidRDefault="000F1CED" w:rsidP="005F32FE">
            <w:pPr>
              <w:spacing w:before="0" w:after="0" w:line="276" w:lineRule="auto"/>
              <w:jc w:val="both"/>
              <w:rPr>
                <w:color w:val="auto"/>
                <w:szCs w:val="28"/>
                <w:u w:val="single"/>
                <w:lang w:val="vi-VN"/>
              </w:rPr>
            </w:pPr>
            <w:r w:rsidRPr="0057417D">
              <w:rPr>
                <w:color w:val="auto"/>
                <w:szCs w:val="28"/>
                <w:lang w:val="vi-VN"/>
              </w:rPr>
              <w:t>-</w:t>
            </w:r>
            <w:r w:rsidR="00A61A6F">
              <w:rPr>
                <w:color w:val="auto"/>
                <w:szCs w:val="28"/>
              </w:rPr>
              <w:t xml:space="preserve"> </w:t>
            </w:r>
            <w:r w:rsidRPr="0057417D">
              <w:rPr>
                <w:color w:val="auto"/>
                <w:szCs w:val="28"/>
                <w:lang w:val="vi-VN"/>
              </w:rPr>
              <w:t xml:space="preserve">Video đặc điểm cấu tạo polymer: </w:t>
            </w:r>
            <w:hyperlink r:id="rId10" w:history="1">
              <w:r w:rsidRPr="0057417D">
                <w:rPr>
                  <w:rStyle w:val="Hyperlink"/>
                  <w:color w:val="auto"/>
                  <w:szCs w:val="28"/>
                  <w:lang w:val="vi-VN"/>
                </w:rPr>
                <w:t>https://www.youtube.com/watch?v=gynO2S7DBiw</w:t>
              </w:r>
            </w:hyperlink>
          </w:p>
          <w:p w14:paraId="65CCAB17" w14:textId="523F4EF2" w:rsidR="000F1CED" w:rsidRPr="00A61A6F" w:rsidRDefault="000F1CED" w:rsidP="00A61A6F">
            <w:pPr>
              <w:spacing w:before="0" w:after="0" w:line="276" w:lineRule="auto"/>
              <w:jc w:val="both"/>
              <w:rPr>
                <w:color w:val="auto"/>
                <w:szCs w:val="28"/>
                <w:lang w:val="vi-VN"/>
              </w:rPr>
            </w:pPr>
            <w:r w:rsidRPr="0057417D">
              <w:rPr>
                <w:color w:val="auto"/>
                <w:szCs w:val="28"/>
                <w:lang w:val="vi-VN"/>
              </w:rPr>
              <w:t>-</w:t>
            </w:r>
            <w:r w:rsidR="00A61A6F">
              <w:rPr>
                <w:color w:val="auto"/>
                <w:szCs w:val="28"/>
              </w:rPr>
              <w:t xml:space="preserve"> </w:t>
            </w:r>
            <w:r w:rsidRPr="0057417D">
              <w:rPr>
                <w:color w:val="auto"/>
                <w:szCs w:val="28"/>
                <w:lang w:val="vi-VN"/>
              </w:rPr>
              <w:t>Phiếu học tập</w:t>
            </w:r>
          </w:p>
        </w:tc>
        <w:tc>
          <w:tcPr>
            <w:tcW w:w="1477" w:type="dxa"/>
          </w:tcPr>
          <w:p w14:paraId="77CC74EF" w14:textId="4D3FD575"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hoặc phòng thực hành</w:t>
            </w:r>
          </w:p>
        </w:tc>
      </w:tr>
      <w:tr w:rsidR="000F1CED" w:rsidRPr="0075063E" w14:paraId="408809AB" w14:textId="77777777" w:rsidTr="00DC2EBF">
        <w:tc>
          <w:tcPr>
            <w:tcW w:w="781" w:type="dxa"/>
            <w:vAlign w:val="center"/>
          </w:tcPr>
          <w:p w14:paraId="5D224401" w14:textId="77777777" w:rsidR="000F1CED" w:rsidRDefault="000F1CED" w:rsidP="005F32FE">
            <w:pPr>
              <w:pStyle w:val="ListParagraph"/>
              <w:spacing w:before="0" w:after="0" w:line="276" w:lineRule="auto"/>
              <w:ind w:left="0"/>
              <w:rPr>
                <w:color w:val="auto"/>
                <w:szCs w:val="28"/>
              </w:rPr>
            </w:pPr>
          </w:p>
        </w:tc>
        <w:tc>
          <w:tcPr>
            <w:tcW w:w="3129" w:type="dxa"/>
            <w:vAlign w:val="center"/>
          </w:tcPr>
          <w:p w14:paraId="0697CAE9" w14:textId="3C4D482A"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Chương</w:t>
            </w:r>
            <w:proofErr w:type="spellEnd"/>
            <w:r w:rsidRPr="0057417D">
              <w:rPr>
                <w:rFonts w:eastAsia="Times New Roman"/>
                <w:color w:val="auto"/>
                <w:szCs w:val="28"/>
              </w:rPr>
              <w:t xml:space="preserve"> 10. KHAI THÁC TÀI NGUYÊN TỪ VỎ TRÁI ĐẤT</w:t>
            </w:r>
          </w:p>
        </w:tc>
        <w:tc>
          <w:tcPr>
            <w:tcW w:w="1383" w:type="dxa"/>
            <w:vAlign w:val="center"/>
          </w:tcPr>
          <w:p w14:paraId="084FF961" w14:textId="7BD65556" w:rsidR="000F1CED" w:rsidRPr="0057417D" w:rsidRDefault="000F1CED" w:rsidP="005F32FE">
            <w:pPr>
              <w:spacing w:before="0" w:after="0" w:line="276" w:lineRule="auto"/>
              <w:jc w:val="center"/>
              <w:rPr>
                <w:rFonts w:eastAsia="Times New Roman"/>
                <w:color w:val="auto"/>
                <w:szCs w:val="28"/>
              </w:rPr>
            </w:pPr>
            <w:r w:rsidRPr="0057417D">
              <w:rPr>
                <w:rFonts w:eastAsia="Times New Roman"/>
                <w:b/>
                <w:bCs/>
                <w:color w:val="auto"/>
                <w:szCs w:val="28"/>
              </w:rPr>
              <w:t>6</w:t>
            </w:r>
          </w:p>
        </w:tc>
        <w:tc>
          <w:tcPr>
            <w:tcW w:w="1406" w:type="dxa"/>
          </w:tcPr>
          <w:p w14:paraId="7F1EC292" w14:textId="77777777" w:rsidR="000F1CED" w:rsidRPr="0075063E" w:rsidRDefault="000F1CED" w:rsidP="005F32FE">
            <w:pPr>
              <w:spacing w:before="0" w:after="0" w:line="276" w:lineRule="auto"/>
              <w:jc w:val="center"/>
              <w:rPr>
                <w:color w:val="auto"/>
                <w:szCs w:val="28"/>
                <w:lang w:val="vi-VN"/>
              </w:rPr>
            </w:pPr>
          </w:p>
        </w:tc>
        <w:tc>
          <w:tcPr>
            <w:tcW w:w="6253" w:type="dxa"/>
          </w:tcPr>
          <w:p w14:paraId="5A1B4E0D" w14:textId="77777777" w:rsidR="000F1CED" w:rsidRPr="0075063E" w:rsidRDefault="000F1CED" w:rsidP="005F32FE">
            <w:pPr>
              <w:spacing w:before="0" w:after="0" w:line="276" w:lineRule="auto"/>
              <w:rPr>
                <w:color w:val="auto"/>
                <w:szCs w:val="28"/>
              </w:rPr>
            </w:pPr>
          </w:p>
        </w:tc>
        <w:tc>
          <w:tcPr>
            <w:tcW w:w="1477" w:type="dxa"/>
          </w:tcPr>
          <w:p w14:paraId="648E4208" w14:textId="77777777" w:rsidR="000F1CED" w:rsidRPr="0075063E" w:rsidRDefault="000F1CED" w:rsidP="005F32FE">
            <w:pPr>
              <w:spacing w:before="0" w:after="0" w:line="276" w:lineRule="auto"/>
              <w:jc w:val="center"/>
              <w:rPr>
                <w:color w:val="auto"/>
                <w:szCs w:val="28"/>
              </w:rPr>
            </w:pPr>
          </w:p>
        </w:tc>
      </w:tr>
      <w:tr w:rsidR="000F1CED" w:rsidRPr="0075063E" w14:paraId="085D5448" w14:textId="77777777" w:rsidTr="00DC2EBF">
        <w:tc>
          <w:tcPr>
            <w:tcW w:w="781" w:type="dxa"/>
            <w:vAlign w:val="center"/>
          </w:tcPr>
          <w:p w14:paraId="3DE7BA04" w14:textId="6D21A846" w:rsidR="000F1CED" w:rsidRDefault="00386337" w:rsidP="005F32FE">
            <w:pPr>
              <w:pStyle w:val="ListParagraph"/>
              <w:spacing w:before="0" w:after="0" w:line="276" w:lineRule="auto"/>
              <w:ind w:left="0"/>
              <w:rPr>
                <w:color w:val="auto"/>
                <w:szCs w:val="28"/>
              </w:rPr>
            </w:pPr>
            <w:r>
              <w:rPr>
                <w:color w:val="auto"/>
                <w:szCs w:val="28"/>
              </w:rPr>
              <w:t>21</w:t>
            </w:r>
          </w:p>
        </w:tc>
        <w:tc>
          <w:tcPr>
            <w:tcW w:w="3129" w:type="dxa"/>
            <w:vAlign w:val="center"/>
          </w:tcPr>
          <w:p w14:paraId="7DD7FD92" w14:textId="7FCDAE40"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33. </w:t>
            </w:r>
            <w:proofErr w:type="spellStart"/>
            <w:r w:rsidRPr="0057417D">
              <w:rPr>
                <w:rFonts w:eastAsia="Times New Roman"/>
                <w:color w:val="auto"/>
                <w:szCs w:val="28"/>
              </w:rPr>
              <w:t>Sơ</w:t>
            </w:r>
            <w:proofErr w:type="spellEnd"/>
            <w:r w:rsidRPr="0057417D">
              <w:rPr>
                <w:rFonts w:eastAsia="Times New Roman"/>
                <w:color w:val="auto"/>
                <w:szCs w:val="28"/>
              </w:rPr>
              <w:t xml:space="preserve"> </w:t>
            </w:r>
            <w:proofErr w:type="spellStart"/>
            <w:r w:rsidRPr="0057417D">
              <w:rPr>
                <w:rFonts w:eastAsia="Times New Roman"/>
                <w:color w:val="auto"/>
                <w:szCs w:val="28"/>
              </w:rPr>
              <w:t>lược</w:t>
            </w:r>
            <w:proofErr w:type="spellEnd"/>
            <w:r w:rsidRPr="0057417D">
              <w:rPr>
                <w:rFonts w:eastAsia="Times New Roman"/>
                <w:color w:val="auto"/>
                <w:szCs w:val="28"/>
              </w:rPr>
              <w:t xml:space="preserve"> </w:t>
            </w:r>
            <w:proofErr w:type="spellStart"/>
            <w:r w:rsidRPr="0057417D">
              <w:rPr>
                <w:rFonts w:eastAsia="Times New Roman"/>
                <w:color w:val="auto"/>
                <w:szCs w:val="28"/>
              </w:rPr>
              <w:t>về</w:t>
            </w:r>
            <w:proofErr w:type="spellEnd"/>
            <w:r w:rsidRPr="0057417D">
              <w:rPr>
                <w:rFonts w:eastAsia="Times New Roman"/>
                <w:color w:val="auto"/>
                <w:szCs w:val="28"/>
              </w:rPr>
              <w:t xml:space="preserve"> </w:t>
            </w:r>
            <w:proofErr w:type="spellStart"/>
            <w:r w:rsidRPr="0057417D">
              <w:rPr>
                <w:rFonts w:eastAsia="Times New Roman"/>
                <w:color w:val="auto"/>
                <w:szCs w:val="28"/>
              </w:rPr>
              <w:t>hóa</w:t>
            </w:r>
            <w:proofErr w:type="spellEnd"/>
            <w:r w:rsidRPr="0057417D">
              <w:rPr>
                <w:rFonts w:eastAsia="Times New Roman"/>
                <w:color w:val="auto"/>
                <w:szCs w:val="28"/>
              </w:rPr>
              <w:t xml:space="preserve"> </w:t>
            </w:r>
            <w:proofErr w:type="spellStart"/>
            <w:r w:rsidRPr="0057417D">
              <w:rPr>
                <w:rFonts w:eastAsia="Times New Roman"/>
                <w:color w:val="auto"/>
                <w:szCs w:val="28"/>
              </w:rPr>
              <w:t>học</w:t>
            </w:r>
            <w:proofErr w:type="spellEnd"/>
            <w:r w:rsidRPr="0057417D">
              <w:rPr>
                <w:rFonts w:eastAsia="Times New Roman"/>
                <w:color w:val="auto"/>
                <w:szCs w:val="28"/>
              </w:rPr>
              <w:t xml:space="preserve"> </w:t>
            </w:r>
            <w:proofErr w:type="spellStart"/>
            <w:r w:rsidRPr="0057417D">
              <w:rPr>
                <w:rFonts w:eastAsia="Times New Roman"/>
                <w:color w:val="auto"/>
                <w:szCs w:val="28"/>
              </w:rPr>
              <w:t>vỏ</w:t>
            </w:r>
            <w:proofErr w:type="spellEnd"/>
            <w:r w:rsidRPr="0057417D">
              <w:rPr>
                <w:rFonts w:eastAsia="Times New Roman"/>
                <w:color w:val="auto"/>
                <w:szCs w:val="28"/>
              </w:rPr>
              <w:t xml:space="preserve"> </w:t>
            </w:r>
            <w:proofErr w:type="spellStart"/>
            <w:r w:rsidRPr="0057417D">
              <w:rPr>
                <w:rFonts w:eastAsia="Times New Roman"/>
                <w:color w:val="auto"/>
                <w:szCs w:val="28"/>
              </w:rPr>
              <w:t>Trái</w:t>
            </w:r>
            <w:proofErr w:type="spellEnd"/>
            <w:r w:rsidRPr="0057417D">
              <w:rPr>
                <w:rFonts w:eastAsia="Times New Roman"/>
                <w:color w:val="auto"/>
                <w:szCs w:val="28"/>
              </w:rPr>
              <w:t xml:space="preserve"> </w:t>
            </w:r>
            <w:proofErr w:type="spellStart"/>
            <w:r w:rsidRPr="0057417D">
              <w:rPr>
                <w:rFonts w:eastAsia="Times New Roman"/>
                <w:color w:val="auto"/>
                <w:szCs w:val="28"/>
              </w:rPr>
              <w:t>Đất</w:t>
            </w:r>
            <w:proofErr w:type="spellEnd"/>
            <w:r w:rsidRPr="0057417D">
              <w:rPr>
                <w:rFonts w:eastAsia="Times New Roman"/>
                <w:color w:val="auto"/>
                <w:szCs w:val="28"/>
              </w:rPr>
              <w:t xml:space="preserve"> </w:t>
            </w:r>
            <w:proofErr w:type="spellStart"/>
            <w:r w:rsidRPr="0057417D">
              <w:rPr>
                <w:rFonts w:eastAsia="Times New Roman"/>
                <w:color w:val="auto"/>
                <w:szCs w:val="28"/>
              </w:rPr>
              <w:t>và</w:t>
            </w:r>
            <w:proofErr w:type="spellEnd"/>
            <w:r w:rsidRPr="0057417D">
              <w:rPr>
                <w:rFonts w:eastAsia="Times New Roman"/>
                <w:color w:val="auto"/>
                <w:szCs w:val="28"/>
              </w:rPr>
              <w:t xml:space="preserve"> </w:t>
            </w:r>
            <w:proofErr w:type="spellStart"/>
            <w:r w:rsidRPr="0057417D">
              <w:rPr>
                <w:rFonts w:eastAsia="Times New Roman"/>
                <w:color w:val="auto"/>
                <w:szCs w:val="28"/>
              </w:rPr>
              <w:t>khai</w:t>
            </w:r>
            <w:proofErr w:type="spellEnd"/>
            <w:r w:rsidRPr="0057417D">
              <w:rPr>
                <w:rFonts w:eastAsia="Times New Roman"/>
                <w:color w:val="auto"/>
                <w:szCs w:val="28"/>
              </w:rPr>
              <w:t xml:space="preserve"> </w:t>
            </w:r>
            <w:proofErr w:type="spellStart"/>
            <w:r w:rsidRPr="0057417D">
              <w:rPr>
                <w:rFonts w:eastAsia="Times New Roman"/>
                <w:color w:val="auto"/>
                <w:szCs w:val="28"/>
              </w:rPr>
              <w:t>thác</w:t>
            </w:r>
            <w:proofErr w:type="spellEnd"/>
            <w:r w:rsidRPr="0057417D">
              <w:rPr>
                <w:rFonts w:eastAsia="Times New Roman"/>
                <w:color w:val="auto"/>
                <w:szCs w:val="28"/>
              </w:rPr>
              <w:t xml:space="preserve"> </w:t>
            </w:r>
            <w:proofErr w:type="spellStart"/>
            <w:r w:rsidRPr="0057417D">
              <w:rPr>
                <w:rFonts w:eastAsia="Times New Roman"/>
                <w:color w:val="auto"/>
                <w:szCs w:val="28"/>
              </w:rPr>
              <w:t>tài</w:t>
            </w:r>
            <w:proofErr w:type="spellEnd"/>
            <w:r w:rsidRPr="0057417D">
              <w:rPr>
                <w:rFonts w:eastAsia="Times New Roman"/>
                <w:color w:val="auto"/>
                <w:szCs w:val="28"/>
              </w:rPr>
              <w:t xml:space="preserve"> </w:t>
            </w:r>
            <w:proofErr w:type="spellStart"/>
            <w:r w:rsidRPr="0057417D">
              <w:rPr>
                <w:rFonts w:eastAsia="Times New Roman"/>
                <w:color w:val="auto"/>
                <w:szCs w:val="28"/>
              </w:rPr>
              <w:t>nguyên</w:t>
            </w:r>
            <w:proofErr w:type="spellEnd"/>
            <w:r w:rsidRPr="0057417D">
              <w:rPr>
                <w:rFonts w:eastAsia="Times New Roman"/>
                <w:color w:val="auto"/>
                <w:szCs w:val="28"/>
              </w:rPr>
              <w:t xml:space="preserve"> </w:t>
            </w:r>
            <w:proofErr w:type="spellStart"/>
            <w:r w:rsidRPr="0057417D">
              <w:rPr>
                <w:rFonts w:eastAsia="Times New Roman"/>
                <w:color w:val="auto"/>
                <w:szCs w:val="28"/>
              </w:rPr>
              <w:t>từ</w:t>
            </w:r>
            <w:proofErr w:type="spellEnd"/>
            <w:r w:rsidRPr="0057417D">
              <w:rPr>
                <w:rFonts w:eastAsia="Times New Roman"/>
                <w:color w:val="auto"/>
                <w:szCs w:val="28"/>
              </w:rPr>
              <w:t xml:space="preserve"> </w:t>
            </w:r>
            <w:proofErr w:type="spellStart"/>
            <w:r w:rsidRPr="0057417D">
              <w:rPr>
                <w:rFonts w:eastAsia="Times New Roman"/>
                <w:color w:val="auto"/>
                <w:szCs w:val="28"/>
              </w:rPr>
              <w:t>vỏ</w:t>
            </w:r>
            <w:proofErr w:type="spellEnd"/>
            <w:r w:rsidRPr="0057417D">
              <w:rPr>
                <w:rFonts w:eastAsia="Times New Roman"/>
                <w:color w:val="auto"/>
                <w:szCs w:val="28"/>
              </w:rPr>
              <w:t xml:space="preserve"> </w:t>
            </w:r>
            <w:proofErr w:type="spellStart"/>
            <w:r w:rsidRPr="0057417D">
              <w:rPr>
                <w:rFonts w:eastAsia="Times New Roman"/>
                <w:color w:val="auto"/>
                <w:szCs w:val="28"/>
              </w:rPr>
              <w:t>Trái</w:t>
            </w:r>
            <w:proofErr w:type="spellEnd"/>
            <w:r w:rsidRPr="0057417D">
              <w:rPr>
                <w:rFonts w:eastAsia="Times New Roman"/>
                <w:color w:val="auto"/>
                <w:szCs w:val="28"/>
              </w:rPr>
              <w:t xml:space="preserve"> </w:t>
            </w:r>
            <w:proofErr w:type="spellStart"/>
            <w:r w:rsidRPr="0057417D">
              <w:rPr>
                <w:rFonts w:eastAsia="Times New Roman"/>
                <w:color w:val="auto"/>
                <w:szCs w:val="28"/>
              </w:rPr>
              <w:t>Đất</w:t>
            </w:r>
            <w:proofErr w:type="spellEnd"/>
          </w:p>
        </w:tc>
        <w:tc>
          <w:tcPr>
            <w:tcW w:w="1383" w:type="dxa"/>
            <w:vAlign w:val="center"/>
          </w:tcPr>
          <w:p w14:paraId="24E81798"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6227CD3D" w14:textId="0D2EE730" w:rsidR="000F1CED" w:rsidRPr="0057417D" w:rsidRDefault="000F1CED" w:rsidP="005F32FE">
            <w:pPr>
              <w:spacing w:before="0" w:after="0" w:line="276" w:lineRule="auto"/>
              <w:jc w:val="center"/>
              <w:rPr>
                <w:rFonts w:eastAsia="Times New Roman"/>
                <w:color w:val="auto"/>
                <w:szCs w:val="28"/>
              </w:rPr>
            </w:pPr>
            <w:r>
              <w:rPr>
                <w:rFonts w:eastAsia="Times New Roman"/>
                <w:color w:val="auto"/>
                <w:szCs w:val="28"/>
              </w:rPr>
              <w:t>(</w:t>
            </w:r>
            <w:r w:rsidR="00773B04">
              <w:rPr>
                <w:rFonts w:eastAsia="Times New Roman"/>
                <w:color w:val="auto"/>
                <w:szCs w:val="28"/>
              </w:rPr>
              <w:t>51,52</w:t>
            </w:r>
            <w:r>
              <w:rPr>
                <w:rFonts w:eastAsia="Times New Roman"/>
                <w:color w:val="auto"/>
                <w:szCs w:val="28"/>
              </w:rPr>
              <w:t>)</w:t>
            </w:r>
          </w:p>
        </w:tc>
        <w:tc>
          <w:tcPr>
            <w:tcW w:w="1406" w:type="dxa"/>
          </w:tcPr>
          <w:p w14:paraId="2BF97919" w14:textId="33E5B77F" w:rsidR="000F1CED" w:rsidRPr="00E011FB" w:rsidRDefault="000F1CED" w:rsidP="005F32FE">
            <w:pPr>
              <w:spacing w:before="0" w:after="0" w:line="276" w:lineRule="auto"/>
              <w:jc w:val="center"/>
              <w:rPr>
                <w:color w:val="auto"/>
                <w:szCs w:val="28"/>
              </w:rPr>
            </w:pPr>
            <w:r w:rsidRPr="0075063E">
              <w:rPr>
                <w:color w:val="auto"/>
                <w:szCs w:val="28"/>
                <w:lang w:val="vi-VN"/>
              </w:rPr>
              <w:t xml:space="preserve">Tuần </w:t>
            </w:r>
            <w:r>
              <w:rPr>
                <w:color w:val="auto"/>
                <w:szCs w:val="28"/>
              </w:rPr>
              <w:t>3</w:t>
            </w:r>
            <w:r w:rsidR="00D62C87">
              <w:rPr>
                <w:color w:val="auto"/>
                <w:szCs w:val="28"/>
              </w:rPr>
              <w:t>1</w:t>
            </w:r>
          </w:p>
        </w:tc>
        <w:tc>
          <w:tcPr>
            <w:tcW w:w="6253" w:type="dxa"/>
          </w:tcPr>
          <w:p w14:paraId="24744865" w14:textId="62A37D14" w:rsidR="000F1CED" w:rsidRPr="0057417D" w:rsidRDefault="00936E3A" w:rsidP="005F32FE">
            <w:pPr>
              <w:spacing w:before="0" w:after="0" w:line="276" w:lineRule="auto"/>
              <w:jc w:val="both"/>
              <w:rPr>
                <w:color w:val="auto"/>
                <w:szCs w:val="28"/>
                <w:lang w:val="vi-VN"/>
              </w:rPr>
            </w:pPr>
            <w:r>
              <w:rPr>
                <w:color w:val="auto"/>
                <w:szCs w:val="28"/>
              </w:rPr>
              <w:t>-</w:t>
            </w:r>
            <w:r w:rsidR="000F1CED" w:rsidRPr="0057417D">
              <w:rPr>
                <w:color w:val="auto"/>
                <w:szCs w:val="28"/>
                <w:lang w:val="vi-VN"/>
              </w:rPr>
              <w:t xml:space="preserve"> Tranh ảnh, (hoặc video clip) về thành phần vỏ Trái Đất và các dạng chất chủ yếu trong vỏ Trái Đất, MS Powerpoint bài giảng.</w:t>
            </w:r>
          </w:p>
          <w:p w14:paraId="1CA7890E" w14:textId="35E4F27F" w:rsidR="000F1CED" w:rsidRPr="00936E3A" w:rsidRDefault="00936E3A" w:rsidP="00936E3A">
            <w:pPr>
              <w:spacing w:before="0" w:after="0" w:line="276" w:lineRule="auto"/>
              <w:jc w:val="both"/>
              <w:rPr>
                <w:color w:val="auto"/>
                <w:szCs w:val="28"/>
                <w:lang w:val="vi-VN"/>
              </w:rPr>
            </w:pPr>
            <w:r>
              <w:rPr>
                <w:color w:val="auto"/>
                <w:szCs w:val="28"/>
              </w:rPr>
              <w:t>-</w:t>
            </w:r>
            <w:r w:rsidR="000F1CED" w:rsidRPr="0057417D">
              <w:rPr>
                <w:color w:val="auto"/>
                <w:szCs w:val="28"/>
                <w:lang w:val="vi-VN"/>
              </w:rPr>
              <w:t xml:space="preserve"> Phiếu học tập</w:t>
            </w:r>
          </w:p>
        </w:tc>
        <w:tc>
          <w:tcPr>
            <w:tcW w:w="1477" w:type="dxa"/>
          </w:tcPr>
          <w:p w14:paraId="624190D0" w14:textId="2CBDD9BC"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r w:rsidRPr="0075063E">
              <w:rPr>
                <w:color w:val="auto"/>
                <w:szCs w:val="28"/>
                <w:lang w:val="vi-VN"/>
              </w:rPr>
              <w:t xml:space="preserve"> </w:t>
            </w:r>
          </w:p>
        </w:tc>
      </w:tr>
      <w:tr w:rsidR="00DC2EBF" w:rsidRPr="0075063E" w14:paraId="4758568B" w14:textId="77777777" w:rsidTr="00DC2EBF">
        <w:tc>
          <w:tcPr>
            <w:tcW w:w="781" w:type="dxa"/>
          </w:tcPr>
          <w:p w14:paraId="2AA14E19" w14:textId="50B737CA" w:rsidR="00DC2EBF" w:rsidRDefault="00DC2EBF" w:rsidP="00443FEF">
            <w:pPr>
              <w:pStyle w:val="ListParagraph"/>
              <w:spacing w:before="0" w:after="0" w:line="276" w:lineRule="auto"/>
              <w:ind w:left="0"/>
              <w:rPr>
                <w:color w:val="auto"/>
                <w:szCs w:val="28"/>
              </w:rPr>
            </w:pPr>
            <w:r>
              <w:rPr>
                <w:color w:val="auto"/>
                <w:szCs w:val="28"/>
              </w:rPr>
              <w:t>2</w:t>
            </w:r>
            <w:r w:rsidR="0038164B">
              <w:rPr>
                <w:color w:val="auto"/>
                <w:szCs w:val="28"/>
              </w:rPr>
              <w:t>2</w:t>
            </w:r>
          </w:p>
        </w:tc>
        <w:tc>
          <w:tcPr>
            <w:tcW w:w="3129" w:type="dxa"/>
          </w:tcPr>
          <w:p w14:paraId="093DD560" w14:textId="77777777" w:rsidR="00DC2EBF" w:rsidRDefault="00DC2EBF" w:rsidP="00443FEF">
            <w:pPr>
              <w:tabs>
                <w:tab w:val="left" w:pos="2169"/>
              </w:tabs>
              <w:spacing w:before="0" w:after="0" w:line="276" w:lineRule="auto"/>
              <w:jc w:val="both"/>
              <w:rPr>
                <w:rFonts w:eastAsia="Times New Roman"/>
                <w:color w:val="auto"/>
                <w:szCs w:val="28"/>
              </w:rPr>
            </w:pPr>
            <w:proofErr w:type="spellStart"/>
            <w:r>
              <w:rPr>
                <w:rFonts w:eastAsia="Times New Roman"/>
                <w:color w:val="auto"/>
                <w:szCs w:val="28"/>
              </w:rPr>
              <w:t>Ôn</w:t>
            </w:r>
            <w:proofErr w:type="spellEnd"/>
            <w:r>
              <w:rPr>
                <w:rFonts w:eastAsia="Times New Roman"/>
                <w:color w:val="auto"/>
                <w:szCs w:val="28"/>
              </w:rPr>
              <w:t xml:space="preserve"> </w:t>
            </w:r>
            <w:proofErr w:type="spellStart"/>
            <w:r>
              <w:rPr>
                <w:rFonts w:eastAsia="Times New Roman"/>
                <w:color w:val="auto"/>
                <w:szCs w:val="28"/>
              </w:rPr>
              <w:t>tập</w:t>
            </w:r>
            <w:proofErr w:type="spellEnd"/>
            <w:r>
              <w:rPr>
                <w:rFonts w:eastAsia="Times New Roman"/>
                <w:color w:val="auto"/>
                <w:szCs w:val="28"/>
              </w:rPr>
              <w:t xml:space="preserve"> CKII</w:t>
            </w:r>
          </w:p>
        </w:tc>
        <w:tc>
          <w:tcPr>
            <w:tcW w:w="1383" w:type="dxa"/>
          </w:tcPr>
          <w:p w14:paraId="242F7182" w14:textId="77777777" w:rsidR="00DC2EBF" w:rsidRDefault="00DC2EBF" w:rsidP="00443FEF">
            <w:pPr>
              <w:spacing w:before="0" w:after="0" w:line="276" w:lineRule="auto"/>
              <w:jc w:val="center"/>
              <w:rPr>
                <w:rFonts w:eastAsia="Times New Roman"/>
                <w:color w:val="auto"/>
                <w:szCs w:val="28"/>
              </w:rPr>
            </w:pPr>
            <w:r>
              <w:rPr>
                <w:rFonts w:eastAsia="Times New Roman"/>
                <w:color w:val="auto"/>
                <w:szCs w:val="28"/>
              </w:rPr>
              <w:t>1</w:t>
            </w:r>
          </w:p>
        </w:tc>
        <w:tc>
          <w:tcPr>
            <w:tcW w:w="1406" w:type="dxa"/>
          </w:tcPr>
          <w:p w14:paraId="4B225374" w14:textId="5F2E634C" w:rsidR="00DC2EBF" w:rsidRPr="0075063E" w:rsidRDefault="00DC2EBF" w:rsidP="00443FEF">
            <w:pPr>
              <w:spacing w:before="0" w:after="0" w:line="276" w:lineRule="auto"/>
              <w:jc w:val="center"/>
              <w:rPr>
                <w:color w:val="auto"/>
                <w:szCs w:val="28"/>
                <w:lang w:val="vi-VN"/>
              </w:rPr>
            </w:pPr>
            <w:proofErr w:type="spellStart"/>
            <w:r>
              <w:rPr>
                <w:color w:val="auto"/>
                <w:szCs w:val="28"/>
              </w:rPr>
              <w:t>Tuần</w:t>
            </w:r>
            <w:proofErr w:type="spellEnd"/>
            <w:r>
              <w:rPr>
                <w:color w:val="auto"/>
                <w:szCs w:val="28"/>
              </w:rPr>
              <w:t xml:space="preserve"> 32</w:t>
            </w:r>
          </w:p>
        </w:tc>
        <w:tc>
          <w:tcPr>
            <w:tcW w:w="6253" w:type="dxa"/>
          </w:tcPr>
          <w:p w14:paraId="7EE87110" w14:textId="65460CC9" w:rsidR="00DC2EBF" w:rsidRPr="0057417D" w:rsidRDefault="00DC2EBF" w:rsidP="00443FEF">
            <w:pPr>
              <w:spacing w:before="0" w:after="0" w:line="276" w:lineRule="auto"/>
              <w:jc w:val="both"/>
              <w:rPr>
                <w:color w:val="auto"/>
                <w:szCs w:val="28"/>
                <w:lang w:val="vi-VN"/>
              </w:rPr>
            </w:pPr>
            <w:proofErr w:type="spellStart"/>
            <w:r>
              <w:rPr>
                <w:color w:val="auto"/>
                <w:szCs w:val="28"/>
              </w:rPr>
              <w:t>Ôn</w:t>
            </w:r>
            <w:proofErr w:type="spellEnd"/>
            <w:r>
              <w:rPr>
                <w:color w:val="auto"/>
                <w:szCs w:val="28"/>
              </w:rPr>
              <w:t xml:space="preserve"> </w:t>
            </w:r>
            <w:proofErr w:type="spellStart"/>
            <w:r>
              <w:rPr>
                <w:color w:val="auto"/>
                <w:szCs w:val="28"/>
              </w:rPr>
              <w:t>tập</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từ</w:t>
            </w:r>
            <w:proofErr w:type="spellEnd"/>
            <w:r>
              <w:rPr>
                <w:color w:val="auto"/>
                <w:szCs w:val="28"/>
              </w:rPr>
              <w:t xml:space="preserve"> 22 </w:t>
            </w:r>
            <w:proofErr w:type="spellStart"/>
            <w:r>
              <w:rPr>
                <w:color w:val="auto"/>
                <w:szCs w:val="28"/>
              </w:rPr>
              <w:t>đến</w:t>
            </w:r>
            <w:proofErr w:type="spellEnd"/>
            <w:r>
              <w:rPr>
                <w:color w:val="auto"/>
                <w:szCs w:val="28"/>
              </w:rPr>
              <w:t xml:space="preserve"> 3</w:t>
            </w:r>
            <w:r w:rsidR="00685D71">
              <w:rPr>
                <w:color w:val="auto"/>
                <w:szCs w:val="28"/>
              </w:rPr>
              <w:t>1</w:t>
            </w:r>
          </w:p>
        </w:tc>
        <w:tc>
          <w:tcPr>
            <w:tcW w:w="1477" w:type="dxa"/>
          </w:tcPr>
          <w:p w14:paraId="3646708B" w14:textId="77777777" w:rsidR="00DC2EBF" w:rsidRPr="0075063E" w:rsidRDefault="00DC2EBF" w:rsidP="00443FEF">
            <w:pPr>
              <w:spacing w:before="0" w:after="0" w:line="276" w:lineRule="auto"/>
              <w:jc w:val="center"/>
              <w:rPr>
                <w:color w:val="auto"/>
                <w:szCs w:val="28"/>
              </w:rPr>
            </w:pPr>
            <w:proofErr w:type="spellStart"/>
            <w:r w:rsidRPr="00DD12F0">
              <w:rPr>
                <w:color w:val="auto"/>
                <w:szCs w:val="28"/>
              </w:rPr>
              <w:t>Phòng</w:t>
            </w:r>
            <w:proofErr w:type="spellEnd"/>
            <w:r w:rsidRPr="00DD12F0">
              <w:rPr>
                <w:color w:val="auto"/>
                <w:szCs w:val="28"/>
              </w:rPr>
              <w:t xml:space="preserve"> </w:t>
            </w:r>
            <w:proofErr w:type="spellStart"/>
            <w:r w:rsidRPr="00DD12F0">
              <w:rPr>
                <w:color w:val="auto"/>
                <w:szCs w:val="28"/>
              </w:rPr>
              <w:t>học</w:t>
            </w:r>
            <w:proofErr w:type="spellEnd"/>
          </w:p>
        </w:tc>
      </w:tr>
      <w:tr w:rsidR="00DC2EBF" w:rsidRPr="0075063E" w14:paraId="6BEE3475" w14:textId="77777777" w:rsidTr="00DC2EBF">
        <w:tc>
          <w:tcPr>
            <w:tcW w:w="781" w:type="dxa"/>
          </w:tcPr>
          <w:p w14:paraId="22FCE85E" w14:textId="0C0B572D" w:rsidR="00DC2EBF" w:rsidRPr="00375DB2" w:rsidRDefault="00DC2EBF" w:rsidP="00443FEF">
            <w:pPr>
              <w:pStyle w:val="ListParagraph"/>
              <w:spacing w:before="0" w:after="0" w:line="276" w:lineRule="auto"/>
              <w:ind w:left="0"/>
              <w:rPr>
                <w:color w:val="auto"/>
                <w:szCs w:val="28"/>
              </w:rPr>
            </w:pPr>
            <w:r>
              <w:rPr>
                <w:color w:val="auto"/>
                <w:szCs w:val="28"/>
              </w:rPr>
              <w:t>2</w:t>
            </w:r>
            <w:r w:rsidR="0038164B">
              <w:rPr>
                <w:color w:val="auto"/>
                <w:szCs w:val="28"/>
              </w:rPr>
              <w:t>3</w:t>
            </w:r>
          </w:p>
        </w:tc>
        <w:tc>
          <w:tcPr>
            <w:tcW w:w="3129" w:type="dxa"/>
          </w:tcPr>
          <w:p w14:paraId="5B6B17C4" w14:textId="77777777" w:rsidR="00DC2EBF" w:rsidRPr="0075063E" w:rsidRDefault="00DC2EBF" w:rsidP="00443FEF">
            <w:pPr>
              <w:tabs>
                <w:tab w:val="left" w:pos="2169"/>
              </w:tabs>
              <w:spacing w:before="0" w:after="0" w:line="276" w:lineRule="auto"/>
              <w:jc w:val="both"/>
              <w:rPr>
                <w:color w:val="auto"/>
                <w:szCs w:val="28"/>
                <w:lang w:val="vi-VN"/>
              </w:rPr>
            </w:pPr>
            <w:proofErr w:type="spellStart"/>
            <w:r>
              <w:rPr>
                <w:rFonts w:eastAsia="Times New Roman"/>
                <w:color w:val="auto"/>
                <w:szCs w:val="28"/>
              </w:rPr>
              <w:t>Kiểm</w:t>
            </w:r>
            <w:proofErr w:type="spellEnd"/>
            <w:r>
              <w:rPr>
                <w:rFonts w:eastAsia="Times New Roman"/>
                <w:color w:val="auto"/>
                <w:szCs w:val="28"/>
              </w:rPr>
              <w:t xml:space="preserve"> </w:t>
            </w:r>
            <w:proofErr w:type="spellStart"/>
            <w:r>
              <w:rPr>
                <w:rFonts w:eastAsia="Times New Roman"/>
                <w:color w:val="auto"/>
                <w:szCs w:val="28"/>
              </w:rPr>
              <w:t>tra</w:t>
            </w:r>
            <w:proofErr w:type="spellEnd"/>
            <w:r>
              <w:rPr>
                <w:rFonts w:eastAsia="Times New Roman"/>
                <w:color w:val="auto"/>
                <w:szCs w:val="28"/>
              </w:rPr>
              <w:t xml:space="preserve"> CKII</w:t>
            </w:r>
          </w:p>
        </w:tc>
        <w:tc>
          <w:tcPr>
            <w:tcW w:w="1383" w:type="dxa"/>
          </w:tcPr>
          <w:p w14:paraId="367BAE31" w14:textId="77777777" w:rsidR="00DC2EBF" w:rsidRPr="0075063E" w:rsidRDefault="00DC2EBF" w:rsidP="00443FEF">
            <w:pPr>
              <w:spacing w:before="0" w:after="0" w:line="276" w:lineRule="auto"/>
              <w:jc w:val="center"/>
              <w:rPr>
                <w:color w:val="auto"/>
                <w:szCs w:val="28"/>
                <w:lang w:val="vi-VN"/>
              </w:rPr>
            </w:pPr>
            <w:r>
              <w:rPr>
                <w:color w:val="auto"/>
                <w:szCs w:val="28"/>
                <w:lang w:val="vi-VN"/>
              </w:rPr>
              <w:t>1</w:t>
            </w:r>
          </w:p>
        </w:tc>
        <w:tc>
          <w:tcPr>
            <w:tcW w:w="1406" w:type="dxa"/>
          </w:tcPr>
          <w:p w14:paraId="41D66E89" w14:textId="4F9F29A8" w:rsidR="00DC2EBF" w:rsidRPr="00DC2EBF" w:rsidRDefault="00DC2EBF" w:rsidP="00443FEF">
            <w:pPr>
              <w:spacing w:before="0" w:after="0" w:line="276" w:lineRule="auto"/>
              <w:jc w:val="center"/>
              <w:rPr>
                <w:color w:val="auto"/>
                <w:szCs w:val="28"/>
              </w:rPr>
            </w:pPr>
            <w:proofErr w:type="spellStart"/>
            <w:r>
              <w:rPr>
                <w:color w:val="auto"/>
                <w:szCs w:val="28"/>
              </w:rPr>
              <w:t>Tuần</w:t>
            </w:r>
            <w:proofErr w:type="spellEnd"/>
            <w:r>
              <w:rPr>
                <w:color w:val="auto"/>
                <w:szCs w:val="28"/>
              </w:rPr>
              <w:t xml:space="preserve"> </w:t>
            </w:r>
            <w:r>
              <w:rPr>
                <w:color w:val="auto"/>
                <w:szCs w:val="28"/>
                <w:lang w:val="vi-VN"/>
              </w:rPr>
              <w:t>3</w:t>
            </w:r>
            <w:r>
              <w:rPr>
                <w:color w:val="auto"/>
                <w:szCs w:val="28"/>
              </w:rPr>
              <w:t>3</w:t>
            </w:r>
          </w:p>
        </w:tc>
        <w:tc>
          <w:tcPr>
            <w:tcW w:w="6253" w:type="dxa"/>
          </w:tcPr>
          <w:p w14:paraId="5A5B445A" w14:textId="77777777" w:rsidR="00DC2EBF" w:rsidRPr="0075063E" w:rsidRDefault="00DC2EBF" w:rsidP="00443FEF">
            <w:pPr>
              <w:spacing w:before="0" w:after="0" w:line="276" w:lineRule="auto"/>
              <w:jc w:val="both"/>
              <w:rPr>
                <w:color w:val="auto"/>
                <w:szCs w:val="28"/>
                <w:lang w:val="vi-VN"/>
              </w:rPr>
            </w:pPr>
            <w:r>
              <w:rPr>
                <w:color w:val="auto"/>
                <w:szCs w:val="28"/>
                <w:lang w:val="vi-VN"/>
              </w:rPr>
              <w:t>Ma trận, bảng đặc tả, nội dung ôn tập</w:t>
            </w:r>
          </w:p>
        </w:tc>
        <w:tc>
          <w:tcPr>
            <w:tcW w:w="1477" w:type="dxa"/>
          </w:tcPr>
          <w:p w14:paraId="7A5A0E94" w14:textId="77777777" w:rsidR="00DC2EBF" w:rsidRPr="0075063E" w:rsidRDefault="00DC2EBF" w:rsidP="00443FEF">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p>
        </w:tc>
      </w:tr>
      <w:tr w:rsidR="00DC2EBF" w:rsidRPr="0075063E" w14:paraId="71336299" w14:textId="77777777" w:rsidTr="00DC2EBF">
        <w:tc>
          <w:tcPr>
            <w:tcW w:w="781" w:type="dxa"/>
            <w:vAlign w:val="center"/>
          </w:tcPr>
          <w:p w14:paraId="562ADE59" w14:textId="77777777" w:rsidR="00DC2EBF" w:rsidRDefault="00DC2EBF" w:rsidP="005F32FE">
            <w:pPr>
              <w:pStyle w:val="ListParagraph"/>
              <w:spacing w:before="0" w:after="0" w:line="276" w:lineRule="auto"/>
              <w:ind w:left="0"/>
              <w:rPr>
                <w:color w:val="auto"/>
                <w:szCs w:val="28"/>
              </w:rPr>
            </w:pPr>
          </w:p>
        </w:tc>
        <w:tc>
          <w:tcPr>
            <w:tcW w:w="3129" w:type="dxa"/>
            <w:vAlign w:val="center"/>
          </w:tcPr>
          <w:p w14:paraId="45A0DE30" w14:textId="77777777" w:rsidR="00DC2EBF" w:rsidRPr="0057417D" w:rsidRDefault="00DC2EBF" w:rsidP="005F32FE">
            <w:pPr>
              <w:tabs>
                <w:tab w:val="left" w:pos="2169"/>
              </w:tabs>
              <w:spacing w:before="0" w:after="0" w:line="276" w:lineRule="auto"/>
              <w:jc w:val="both"/>
              <w:rPr>
                <w:rFonts w:eastAsia="Times New Roman"/>
                <w:color w:val="auto"/>
                <w:szCs w:val="28"/>
              </w:rPr>
            </w:pPr>
          </w:p>
        </w:tc>
        <w:tc>
          <w:tcPr>
            <w:tcW w:w="1383" w:type="dxa"/>
            <w:vAlign w:val="center"/>
          </w:tcPr>
          <w:p w14:paraId="4778B9D1" w14:textId="77777777" w:rsidR="00DC2EBF" w:rsidRPr="0057417D" w:rsidRDefault="00DC2EBF" w:rsidP="005F32FE">
            <w:pPr>
              <w:spacing w:before="0" w:after="0" w:line="276" w:lineRule="auto"/>
              <w:jc w:val="center"/>
              <w:rPr>
                <w:rFonts w:eastAsia="Times New Roman"/>
                <w:color w:val="auto"/>
                <w:szCs w:val="28"/>
              </w:rPr>
            </w:pPr>
          </w:p>
        </w:tc>
        <w:tc>
          <w:tcPr>
            <w:tcW w:w="1406" w:type="dxa"/>
          </w:tcPr>
          <w:p w14:paraId="7D7D73B8" w14:textId="77777777" w:rsidR="00DC2EBF" w:rsidRPr="0075063E" w:rsidRDefault="00DC2EBF" w:rsidP="005F32FE">
            <w:pPr>
              <w:spacing w:before="0" w:after="0" w:line="276" w:lineRule="auto"/>
              <w:jc w:val="center"/>
              <w:rPr>
                <w:color w:val="auto"/>
                <w:szCs w:val="28"/>
                <w:lang w:val="vi-VN"/>
              </w:rPr>
            </w:pPr>
          </w:p>
        </w:tc>
        <w:tc>
          <w:tcPr>
            <w:tcW w:w="6253" w:type="dxa"/>
          </w:tcPr>
          <w:p w14:paraId="50CD5028" w14:textId="77777777" w:rsidR="00DC2EBF" w:rsidRDefault="00DC2EBF" w:rsidP="005F32FE">
            <w:pPr>
              <w:spacing w:before="0" w:after="0" w:line="276" w:lineRule="auto"/>
              <w:rPr>
                <w:color w:val="auto"/>
                <w:szCs w:val="28"/>
              </w:rPr>
            </w:pPr>
          </w:p>
        </w:tc>
        <w:tc>
          <w:tcPr>
            <w:tcW w:w="1477" w:type="dxa"/>
          </w:tcPr>
          <w:p w14:paraId="6F88E12D" w14:textId="77777777" w:rsidR="00DC2EBF" w:rsidRPr="0075063E" w:rsidRDefault="00DC2EBF" w:rsidP="005F32FE">
            <w:pPr>
              <w:spacing w:before="0" w:after="0" w:line="276" w:lineRule="auto"/>
              <w:jc w:val="center"/>
              <w:rPr>
                <w:color w:val="auto"/>
                <w:szCs w:val="28"/>
              </w:rPr>
            </w:pPr>
          </w:p>
        </w:tc>
      </w:tr>
      <w:tr w:rsidR="000F1CED" w:rsidRPr="0075063E" w14:paraId="0D5658AE" w14:textId="77777777" w:rsidTr="00DC2EBF">
        <w:tc>
          <w:tcPr>
            <w:tcW w:w="781" w:type="dxa"/>
            <w:vAlign w:val="center"/>
          </w:tcPr>
          <w:p w14:paraId="7F770407" w14:textId="12D3F8EE" w:rsidR="000F1CED" w:rsidRDefault="00386337" w:rsidP="005F32FE">
            <w:pPr>
              <w:pStyle w:val="ListParagraph"/>
              <w:spacing w:before="0" w:after="0" w:line="276" w:lineRule="auto"/>
              <w:ind w:left="0"/>
              <w:rPr>
                <w:color w:val="auto"/>
                <w:szCs w:val="28"/>
              </w:rPr>
            </w:pPr>
            <w:r>
              <w:rPr>
                <w:color w:val="auto"/>
                <w:szCs w:val="28"/>
              </w:rPr>
              <w:lastRenderedPageBreak/>
              <w:t>2</w:t>
            </w:r>
            <w:r w:rsidR="0038164B">
              <w:rPr>
                <w:color w:val="auto"/>
                <w:szCs w:val="28"/>
              </w:rPr>
              <w:t>4</w:t>
            </w:r>
          </w:p>
        </w:tc>
        <w:tc>
          <w:tcPr>
            <w:tcW w:w="3129" w:type="dxa"/>
            <w:vAlign w:val="center"/>
          </w:tcPr>
          <w:p w14:paraId="13E27163" w14:textId="78754153"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34. Khai </w:t>
            </w:r>
            <w:proofErr w:type="spellStart"/>
            <w:r w:rsidRPr="0057417D">
              <w:rPr>
                <w:rFonts w:eastAsia="Times New Roman"/>
                <w:color w:val="auto"/>
                <w:szCs w:val="28"/>
              </w:rPr>
              <w:t>thác</w:t>
            </w:r>
            <w:proofErr w:type="spellEnd"/>
            <w:r w:rsidRPr="0057417D">
              <w:rPr>
                <w:rFonts w:eastAsia="Times New Roman"/>
                <w:color w:val="auto"/>
                <w:szCs w:val="28"/>
              </w:rPr>
              <w:t xml:space="preserve"> </w:t>
            </w:r>
            <w:proofErr w:type="spellStart"/>
            <w:r w:rsidRPr="0057417D">
              <w:rPr>
                <w:rFonts w:eastAsia="Times New Roman"/>
                <w:color w:val="auto"/>
                <w:szCs w:val="28"/>
              </w:rPr>
              <w:t>đá</w:t>
            </w:r>
            <w:proofErr w:type="spellEnd"/>
            <w:r w:rsidRPr="0057417D">
              <w:rPr>
                <w:rFonts w:eastAsia="Times New Roman"/>
                <w:color w:val="auto"/>
                <w:szCs w:val="28"/>
              </w:rPr>
              <w:t xml:space="preserve"> </w:t>
            </w:r>
            <w:proofErr w:type="spellStart"/>
            <w:r w:rsidRPr="0057417D">
              <w:rPr>
                <w:rFonts w:eastAsia="Times New Roman"/>
                <w:color w:val="auto"/>
                <w:szCs w:val="28"/>
              </w:rPr>
              <w:t>vôi</w:t>
            </w:r>
            <w:proofErr w:type="spellEnd"/>
            <w:r w:rsidRPr="0057417D">
              <w:rPr>
                <w:rFonts w:eastAsia="Times New Roman"/>
                <w:color w:val="auto"/>
                <w:szCs w:val="28"/>
              </w:rPr>
              <w:t xml:space="preserve">. Công </w:t>
            </w:r>
            <w:proofErr w:type="spellStart"/>
            <w:r w:rsidRPr="0057417D">
              <w:rPr>
                <w:rFonts w:eastAsia="Times New Roman"/>
                <w:color w:val="auto"/>
                <w:szCs w:val="28"/>
              </w:rPr>
              <w:t>nghiệp</w:t>
            </w:r>
            <w:proofErr w:type="spellEnd"/>
            <w:r w:rsidRPr="0057417D">
              <w:rPr>
                <w:rFonts w:eastAsia="Times New Roman"/>
                <w:color w:val="auto"/>
                <w:szCs w:val="28"/>
              </w:rPr>
              <w:t xml:space="preserve"> silicate</w:t>
            </w:r>
          </w:p>
        </w:tc>
        <w:tc>
          <w:tcPr>
            <w:tcW w:w="1383" w:type="dxa"/>
            <w:vAlign w:val="center"/>
          </w:tcPr>
          <w:p w14:paraId="3949BE03"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7124ABB8" w14:textId="01803C5F" w:rsidR="000F1CED" w:rsidRPr="0057417D" w:rsidRDefault="000F1CED" w:rsidP="005F32FE">
            <w:pPr>
              <w:spacing w:before="0" w:after="0" w:line="276" w:lineRule="auto"/>
              <w:jc w:val="center"/>
              <w:rPr>
                <w:rFonts w:eastAsia="Times New Roman"/>
                <w:color w:val="auto"/>
                <w:szCs w:val="28"/>
              </w:rPr>
            </w:pPr>
            <w:r>
              <w:rPr>
                <w:rFonts w:eastAsia="Times New Roman"/>
                <w:color w:val="auto"/>
                <w:szCs w:val="28"/>
              </w:rPr>
              <w:t>(5</w:t>
            </w:r>
            <w:r w:rsidR="007F0043">
              <w:rPr>
                <w:rFonts w:eastAsia="Times New Roman"/>
                <w:color w:val="auto"/>
                <w:szCs w:val="28"/>
              </w:rPr>
              <w:t>3,54</w:t>
            </w:r>
            <w:r>
              <w:rPr>
                <w:rFonts w:eastAsia="Times New Roman"/>
                <w:color w:val="auto"/>
                <w:szCs w:val="28"/>
              </w:rPr>
              <w:t>)</w:t>
            </w:r>
          </w:p>
        </w:tc>
        <w:tc>
          <w:tcPr>
            <w:tcW w:w="1406" w:type="dxa"/>
          </w:tcPr>
          <w:p w14:paraId="26DC99FF" w14:textId="37A47973" w:rsidR="000F1CED" w:rsidRPr="003E5BFB" w:rsidRDefault="000F1CED" w:rsidP="005F32FE">
            <w:pPr>
              <w:spacing w:before="0" w:after="0" w:line="276" w:lineRule="auto"/>
              <w:jc w:val="center"/>
              <w:rPr>
                <w:color w:val="auto"/>
                <w:szCs w:val="28"/>
              </w:rPr>
            </w:pPr>
            <w:r w:rsidRPr="0075063E">
              <w:rPr>
                <w:color w:val="auto"/>
                <w:szCs w:val="28"/>
                <w:lang w:val="vi-VN"/>
              </w:rPr>
              <w:t xml:space="preserve">Tuần </w:t>
            </w:r>
            <w:r>
              <w:rPr>
                <w:color w:val="auto"/>
                <w:szCs w:val="28"/>
              </w:rPr>
              <w:t>3</w:t>
            </w:r>
            <w:r w:rsidR="00C86E4A">
              <w:rPr>
                <w:color w:val="auto"/>
                <w:szCs w:val="28"/>
              </w:rPr>
              <w:t>4</w:t>
            </w:r>
          </w:p>
        </w:tc>
        <w:tc>
          <w:tcPr>
            <w:tcW w:w="6253" w:type="dxa"/>
          </w:tcPr>
          <w:p w14:paraId="780C91B1" w14:textId="180D1E55" w:rsidR="000F1CED" w:rsidRPr="0075063E" w:rsidRDefault="000F1CED" w:rsidP="005F32FE">
            <w:pPr>
              <w:spacing w:before="0" w:after="0" w:line="276" w:lineRule="auto"/>
              <w:rPr>
                <w:color w:val="auto"/>
                <w:szCs w:val="28"/>
              </w:rPr>
            </w:pP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ti</w:t>
            </w:r>
            <w:proofErr w:type="spellEnd"/>
            <w:r>
              <w:rPr>
                <w:color w:val="auto"/>
                <w:szCs w:val="28"/>
              </w:rPr>
              <w:t xml:space="preserve"> vi</w:t>
            </w:r>
          </w:p>
        </w:tc>
        <w:tc>
          <w:tcPr>
            <w:tcW w:w="1477" w:type="dxa"/>
          </w:tcPr>
          <w:p w14:paraId="153E2D23" w14:textId="0F6142BC"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p>
        </w:tc>
      </w:tr>
      <w:tr w:rsidR="000F1CED" w:rsidRPr="0075063E" w14:paraId="4BC3CD53" w14:textId="77777777" w:rsidTr="00DC2EBF">
        <w:tc>
          <w:tcPr>
            <w:tcW w:w="781" w:type="dxa"/>
            <w:vAlign w:val="center"/>
          </w:tcPr>
          <w:p w14:paraId="4494D132" w14:textId="775E5222" w:rsidR="000F1CED" w:rsidRDefault="0038164B" w:rsidP="005F32FE">
            <w:pPr>
              <w:pStyle w:val="ListParagraph"/>
              <w:spacing w:before="0" w:after="0" w:line="276" w:lineRule="auto"/>
              <w:ind w:left="0"/>
              <w:rPr>
                <w:color w:val="auto"/>
                <w:szCs w:val="28"/>
              </w:rPr>
            </w:pPr>
            <w:r>
              <w:rPr>
                <w:color w:val="auto"/>
                <w:szCs w:val="28"/>
              </w:rPr>
              <w:t>25</w:t>
            </w:r>
          </w:p>
        </w:tc>
        <w:tc>
          <w:tcPr>
            <w:tcW w:w="3129" w:type="dxa"/>
            <w:vAlign w:val="center"/>
          </w:tcPr>
          <w:p w14:paraId="1C2A37AB" w14:textId="1072527C" w:rsidR="000F1CED" w:rsidRPr="0057417D" w:rsidRDefault="000F1CED" w:rsidP="005F32FE">
            <w:pPr>
              <w:tabs>
                <w:tab w:val="left" w:pos="2169"/>
              </w:tabs>
              <w:spacing w:before="0" w:after="0" w:line="276" w:lineRule="auto"/>
              <w:jc w:val="both"/>
              <w:rPr>
                <w:rFonts w:eastAsia="Times New Roman"/>
                <w:color w:val="auto"/>
                <w:szCs w:val="28"/>
              </w:rPr>
            </w:pPr>
            <w:proofErr w:type="spellStart"/>
            <w:r w:rsidRPr="0057417D">
              <w:rPr>
                <w:rFonts w:eastAsia="Times New Roman"/>
                <w:color w:val="auto"/>
                <w:szCs w:val="28"/>
              </w:rPr>
              <w:t>Bài</w:t>
            </w:r>
            <w:proofErr w:type="spellEnd"/>
            <w:r w:rsidRPr="0057417D">
              <w:rPr>
                <w:rFonts w:eastAsia="Times New Roman"/>
                <w:color w:val="auto"/>
                <w:szCs w:val="28"/>
              </w:rPr>
              <w:t xml:space="preserve"> 35. Khai </w:t>
            </w:r>
            <w:proofErr w:type="spellStart"/>
            <w:r w:rsidRPr="0057417D">
              <w:rPr>
                <w:rFonts w:eastAsia="Times New Roman"/>
                <w:color w:val="auto"/>
                <w:szCs w:val="28"/>
              </w:rPr>
              <w:t>thác</w:t>
            </w:r>
            <w:proofErr w:type="spellEnd"/>
            <w:r w:rsidRPr="0057417D">
              <w:rPr>
                <w:rFonts w:eastAsia="Times New Roman"/>
                <w:color w:val="auto"/>
                <w:szCs w:val="28"/>
              </w:rPr>
              <w:t xml:space="preserve"> </w:t>
            </w:r>
            <w:proofErr w:type="spellStart"/>
            <w:r w:rsidRPr="0057417D">
              <w:rPr>
                <w:rFonts w:eastAsia="Times New Roman"/>
                <w:color w:val="auto"/>
                <w:szCs w:val="28"/>
              </w:rPr>
              <w:t>nhiên</w:t>
            </w:r>
            <w:proofErr w:type="spellEnd"/>
            <w:r w:rsidRPr="0057417D">
              <w:rPr>
                <w:rFonts w:eastAsia="Times New Roman"/>
                <w:color w:val="auto"/>
                <w:szCs w:val="28"/>
              </w:rPr>
              <w:t xml:space="preserve"> </w:t>
            </w:r>
            <w:proofErr w:type="spellStart"/>
            <w:r w:rsidRPr="0057417D">
              <w:rPr>
                <w:rFonts w:eastAsia="Times New Roman"/>
                <w:color w:val="auto"/>
                <w:szCs w:val="28"/>
              </w:rPr>
              <w:t>liệu</w:t>
            </w:r>
            <w:proofErr w:type="spellEnd"/>
            <w:r w:rsidRPr="0057417D">
              <w:rPr>
                <w:rFonts w:eastAsia="Times New Roman"/>
                <w:color w:val="auto"/>
                <w:szCs w:val="28"/>
              </w:rPr>
              <w:t xml:space="preserve"> </w:t>
            </w:r>
            <w:proofErr w:type="spellStart"/>
            <w:r w:rsidRPr="0057417D">
              <w:rPr>
                <w:rFonts w:eastAsia="Times New Roman"/>
                <w:color w:val="auto"/>
                <w:szCs w:val="28"/>
              </w:rPr>
              <w:t>hóa</w:t>
            </w:r>
            <w:proofErr w:type="spellEnd"/>
            <w:r w:rsidRPr="0057417D">
              <w:rPr>
                <w:rFonts w:eastAsia="Times New Roman"/>
                <w:color w:val="auto"/>
                <w:szCs w:val="28"/>
              </w:rPr>
              <w:t xml:space="preserve"> </w:t>
            </w:r>
            <w:proofErr w:type="spellStart"/>
            <w:r w:rsidRPr="0057417D">
              <w:rPr>
                <w:rFonts w:eastAsia="Times New Roman"/>
                <w:color w:val="auto"/>
                <w:szCs w:val="28"/>
              </w:rPr>
              <w:t>thạch</w:t>
            </w:r>
            <w:proofErr w:type="spellEnd"/>
            <w:r w:rsidRPr="0057417D">
              <w:rPr>
                <w:rFonts w:eastAsia="Times New Roman"/>
                <w:color w:val="auto"/>
                <w:szCs w:val="28"/>
              </w:rPr>
              <w:t xml:space="preserve">. </w:t>
            </w:r>
            <w:proofErr w:type="spellStart"/>
            <w:r w:rsidRPr="0057417D">
              <w:rPr>
                <w:rFonts w:eastAsia="Times New Roman"/>
                <w:color w:val="auto"/>
                <w:szCs w:val="28"/>
              </w:rPr>
              <w:t>Nguồn</w:t>
            </w:r>
            <w:proofErr w:type="spellEnd"/>
            <w:r w:rsidRPr="0057417D">
              <w:rPr>
                <w:rFonts w:eastAsia="Times New Roman"/>
                <w:color w:val="auto"/>
                <w:szCs w:val="28"/>
              </w:rPr>
              <w:t xml:space="preserve"> carbon. Chu </w:t>
            </w:r>
            <w:proofErr w:type="spellStart"/>
            <w:r w:rsidRPr="0057417D">
              <w:rPr>
                <w:rFonts w:eastAsia="Times New Roman"/>
                <w:color w:val="auto"/>
                <w:szCs w:val="28"/>
              </w:rPr>
              <w:t>trình</w:t>
            </w:r>
            <w:proofErr w:type="spellEnd"/>
            <w:r w:rsidRPr="0057417D">
              <w:rPr>
                <w:rFonts w:eastAsia="Times New Roman"/>
                <w:color w:val="auto"/>
                <w:szCs w:val="28"/>
              </w:rPr>
              <w:t xml:space="preserve"> carbon </w:t>
            </w:r>
            <w:proofErr w:type="spellStart"/>
            <w:r w:rsidRPr="0057417D">
              <w:rPr>
                <w:rFonts w:eastAsia="Times New Roman"/>
                <w:color w:val="auto"/>
                <w:szCs w:val="28"/>
              </w:rPr>
              <w:t>và</w:t>
            </w:r>
            <w:proofErr w:type="spellEnd"/>
            <w:r w:rsidRPr="0057417D">
              <w:rPr>
                <w:rFonts w:eastAsia="Times New Roman"/>
                <w:color w:val="auto"/>
                <w:szCs w:val="28"/>
              </w:rPr>
              <w:t xml:space="preserve"> </w:t>
            </w:r>
            <w:proofErr w:type="spellStart"/>
            <w:r w:rsidRPr="0057417D">
              <w:rPr>
                <w:rFonts w:eastAsia="Times New Roman"/>
                <w:color w:val="auto"/>
                <w:szCs w:val="28"/>
              </w:rPr>
              <w:t>sự</w:t>
            </w:r>
            <w:proofErr w:type="spellEnd"/>
            <w:r w:rsidRPr="0057417D">
              <w:rPr>
                <w:rFonts w:eastAsia="Times New Roman"/>
                <w:color w:val="auto"/>
                <w:szCs w:val="28"/>
              </w:rPr>
              <w:t xml:space="preserve"> </w:t>
            </w:r>
            <w:proofErr w:type="spellStart"/>
            <w:r w:rsidRPr="0057417D">
              <w:rPr>
                <w:rFonts w:eastAsia="Times New Roman"/>
                <w:color w:val="auto"/>
                <w:szCs w:val="28"/>
              </w:rPr>
              <w:t>ấm</w:t>
            </w:r>
            <w:proofErr w:type="spellEnd"/>
            <w:r w:rsidRPr="0057417D">
              <w:rPr>
                <w:rFonts w:eastAsia="Times New Roman"/>
                <w:color w:val="auto"/>
                <w:szCs w:val="28"/>
              </w:rPr>
              <w:t xml:space="preserve"> </w:t>
            </w:r>
            <w:proofErr w:type="spellStart"/>
            <w:r w:rsidRPr="0057417D">
              <w:rPr>
                <w:rFonts w:eastAsia="Times New Roman"/>
                <w:color w:val="auto"/>
                <w:szCs w:val="28"/>
              </w:rPr>
              <w:t>lên</w:t>
            </w:r>
            <w:proofErr w:type="spellEnd"/>
            <w:r w:rsidRPr="0057417D">
              <w:rPr>
                <w:rFonts w:eastAsia="Times New Roman"/>
                <w:color w:val="auto"/>
                <w:szCs w:val="28"/>
              </w:rPr>
              <w:t xml:space="preserve"> </w:t>
            </w:r>
            <w:proofErr w:type="spellStart"/>
            <w:r w:rsidRPr="0057417D">
              <w:rPr>
                <w:rFonts w:eastAsia="Times New Roman"/>
                <w:color w:val="auto"/>
                <w:szCs w:val="28"/>
              </w:rPr>
              <w:t>toàn</w:t>
            </w:r>
            <w:proofErr w:type="spellEnd"/>
            <w:r w:rsidRPr="0057417D">
              <w:rPr>
                <w:rFonts w:eastAsia="Times New Roman"/>
                <w:color w:val="auto"/>
                <w:szCs w:val="28"/>
              </w:rPr>
              <w:t xml:space="preserve"> </w:t>
            </w:r>
            <w:proofErr w:type="spellStart"/>
            <w:r w:rsidRPr="0057417D">
              <w:rPr>
                <w:rFonts w:eastAsia="Times New Roman"/>
                <w:color w:val="auto"/>
                <w:szCs w:val="28"/>
              </w:rPr>
              <w:t>cầu</w:t>
            </w:r>
            <w:proofErr w:type="spellEnd"/>
            <w:r w:rsidR="00421382">
              <w:rPr>
                <w:rFonts w:eastAsia="Times New Roman"/>
                <w:color w:val="auto"/>
                <w:szCs w:val="28"/>
              </w:rPr>
              <w:t>.</w:t>
            </w:r>
          </w:p>
        </w:tc>
        <w:tc>
          <w:tcPr>
            <w:tcW w:w="1383" w:type="dxa"/>
            <w:vAlign w:val="center"/>
          </w:tcPr>
          <w:p w14:paraId="7BE85C4D" w14:textId="77777777" w:rsidR="000F1CED" w:rsidRDefault="000F1CED" w:rsidP="005F32FE">
            <w:pPr>
              <w:spacing w:before="0" w:after="0" w:line="276" w:lineRule="auto"/>
              <w:jc w:val="center"/>
              <w:rPr>
                <w:rFonts w:eastAsia="Times New Roman"/>
                <w:color w:val="auto"/>
                <w:szCs w:val="28"/>
              </w:rPr>
            </w:pPr>
            <w:r w:rsidRPr="0057417D">
              <w:rPr>
                <w:rFonts w:eastAsia="Times New Roman"/>
                <w:color w:val="auto"/>
                <w:szCs w:val="28"/>
              </w:rPr>
              <w:t>2</w:t>
            </w:r>
          </w:p>
          <w:p w14:paraId="1AA6600F" w14:textId="14631974" w:rsidR="000F1CED" w:rsidRPr="0057417D" w:rsidRDefault="000F1CED" w:rsidP="005F32FE">
            <w:pPr>
              <w:spacing w:before="0" w:after="0" w:line="276" w:lineRule="auto"/>
              <w:jc w:val="center"/>
              <w:rPr>
                <w:rFonts w:eastAsia="Times New Roman"/>
                <w:color w:val="auto"/>
                <w:szCs w:val="28"/>
              </w:rPr>
            </w:pPr>
            <w:r>
              <w:rPr>
                <w:rFonts w:eastAsia="Times New Roman"/>
                <w:color w:val="auto"/>
                <w:szCs w:val="28"/>
              </w:rPr>
              <w:t>(5</w:t>
            </w:r>
            <w:r w:rsidR="007F0043">
              <w:rPr>
                <w:rFonts w:eastAsia="Times New Roman"/>
                <w:color w:val="auto"/>
                <w:szCs w:val="28"/>
              </w:rPr>
              <w:t>5,56</w:t>
            </w:r>
            <w:r>
              <w:rPr>
                <w:rFonts w:eastAsia="Times New Roman"/>
                <w:color w:val="auto"/>
                <w:szCs w:val="28"/>
              </w:rPr>
              <w:t>)</w:t>
            </w:r>
          </w:p>
        </w:tc>
        <w:tc>
          <w:tcPr>
            <w:tcW w:w="1406" w:type="dxa"/>
          </w:tcPr>
          <w:p w14:paraId="7BBFD71E" w14:textId="51F2B232" w:rsidR="000F1CED" w:rsidRPr="0075063E" w:rsidRDefault="000F1CED" w:rsidP="005F32FE">
            <w:pPr>
              <w:spacing w:before="0" w:after="0" w:line="276" w:lineRule="auto"/>
              <w:jc w:val="center"/>
              <w:rPr>
                <w:color w:val="auto"/>
                <w:szCs w:val="28"/>
                <w:lang w:val="vi-VN"/>
              </w:rPr>
            </w:pPr>
            <w:r w:rsidRPr="0075063E">
              <w:rPr>
                <w:color w:val="auto"/>
                <w:szCs w:val="28"/>
                <w:lang w:val="vi-VN"/>
              </w:rPr>
              <w:t xml:space="preserve">Tuần </w:t>
            </w:r>
            <w:r>
              <w:rPr>
                <w:color w:val="auto"/>
                <w:szCs w:val="28"/>
              </w:rPr>
              <w:t>3</w:t>
            </w:r>
            <w:r w:rsidR="00C86E4A">
              <w:rPr>
                <w:color w:val="auto"/>
                <w:szCs w:val="28"/>
              </w:rPr>
              <w:t>5</w:t>
            </w:r>
          </w:p>
        </w:tc>
        <w:tc>
          <w:tcPr>
            <w:tcW w:w="6253" w:type="dxa"/>
          </w:tcPr>
          <w:p w14:paraId="09AC9888" w14:textId="2DC98E77" w:rsidR="000F1CED" w:rsidRPr="0075063E" w:rsidRDefault="000F1CED" w:rsidP="005F32FE">
            <w:pPr>
              <w:spacing w:before="0" w:after="0" w:line="276" w:lineRule="auto"/>
              <w:rPr>
                <w:color w:val="auto"/>
                <w:szCs w:val="28"/>
              </w:rPr>
            </w:pP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ti</w:t>
            </w:r>
            <w:proofErr w:type="spellEnd"/>
            <w:r>
              <w:rPr>
                <w:color w:val="auto"/>
                <w:szCs w:val="28"/>
              </w:rPr>
              <w:t xml:space="preserve"> vi</w:t>
            </w:r>
          </w:p>
        </w:tc>
        <w:tc>
          <w:tcPr>
            <w:tcW w:w="1477" w:type="dxa"/>
          </w:tcPr>
          <w:p w14:paraId="3D644BFC" w14:textId="2149E41D" w:rsidR="000F1CED" w:rsidRPr="0075063E" w:rsidRDefault="000F1CED" w:rsidP="005F32FE">
            <w:pPr>
              <w:spacing w:before="0" w:after="0" w:line="276" w:lineRule="auto"/>
              <w:jc w:val="center"/>
              <w:rPr>
                <w:color w:val="auto"/>
                <w:szCs w:val="28"/>
              </w:rPr>
            </w:pPr>
            <w:proofErr w:type="spellStart"/>
            <w:r w:rsidRPr="0075063E">
              <w:rPr>
                <w:color w:val="auto"/>
                <w:szCs w:val="28"/>
              </w:rPr>
              <w:t>Phòng</w:t>
            </w:r>
            <w:proofErr w:type="spellEnd"/>
            <w:r w:rsidRPr="0075063E">
              <w:rPr>
                <w:color w:val="auto"/>
                <w:szCs w:val="28"/>
              </w:rPr>
              <w:t xml:space="preserve"> </w:t>
            </w:r>
            <w:proofErr w:type="spellStart"/>
            <w:r w:rsidRPr="0075063E">
              <w:rPr>
                <w:color w:val="auto"/>
                <w:szCs w:val="28"/>
              </w:rPr>
              <w:t>học</w:t>
            </w:r>
            <w:proofErr w:type="spellEnd"/>
          </w:p>
        </w:tc>
      </w:tr>
    </w:tbl>
    <w:p w14:paraId="7D4B4D0D" w14:textId="7BB61793" w:rsidR="00BE6175" w:rsidRPr="00C5142A" w:rsidRDefault="00BE6175" w:rsidP="005F32FE">
      <w:pPr>
        <w:spacing w:before="0" w:after="0" w:line="276" w:lineRule="auto"/>
        <w:ind w:left="567"/>
        <w:jc w:val="both"/>
        <w:rPr>
          <w:i/>
          <w:iCs/>
          <w:color w:val="auto"/>
          <w:szCs w:val="28"/>
        </w:rPr>
      </w:pPr>
      <w:r w:rsidRPr="0075063E">
        <w:rPr>
          <w:b/>
          <w:bCs/>
          <w:color w:val="auto"/>
          <w:szCs w:val="28"/>
          <w:lang w:val="vi-VN"/>
        </w:rPr>
        <w:t>II. Nhiệm vụ khác</w:t>
      </w:r>
      <w:r w:rsidR="00C5142A">
        <w:rPr>
          <w:b/>
          <w:bCs/>
          <w:color w:val="auto"/>
          <w:szCs w:val="28"/>
        </w:rPr>
        <w:t>:</w:t>
      </w:r>
    </w:p>
    <w:p w14:paraId="7D4B4D0E" w14:textId="0D486928" w:rsidR="00BE6175" w:rsidRPr="00011460" w:rsidRDefault="00BE6175" w:rsidP="005F32FE">
      <w:pPr>
        <w:spacing w:before="0" w:after="0" w:line="276" w:lineRule="auto"/>
        <w:ind w:left="567"/>
        <w:jc w:val="both"/>
        <w:rPr>
          <w:color w:val="auto"/>
          <w:szCs w:val="28"/>
        </w:rPr>
      </w:pPr>
      <w:r w:rsidRPr="0075063E">
        <w:rPr>
          <w:color w:val="auto"/>
          <w:szCs w:val="28"/>
          <w:lang w:val="vi-VN"/>
        </w:rPr>
        <w:t>- Bồi dưỡng học sinh giỏi</w:t>
      </w:r>
      <w:r w:rsidR="00011460">
        <w:rPr>
          <w:color w:val="auto"/>
          <w:szCs w:val="28"/>
        </w:rPr>
        <w:t xml:space="preserve"> KHTN </w:t>
      </w:r>
      <w:r w:rsidR="00C5142A">
        <w:rPr>
          <w:color w:val="auto"/>
          <w:szCs w:val="28"/>
        </w:rPr>
        <w:t>9</w:t>
      </w:r>
      <w:r w:rsidR="00A533E7">
        <w:rPr>
          <w:color w:val="auto"/>
          <w:szCs w:val="28"/>
        </w:rPr>
        <w:t>(</w:t>
      </w:r>
      <w:proofErr w:type="spellStart"/>
      <w:r w:rsidR="00A533E7">
        <w:rPr>
          <w:color w:val="auto"/>
          <w:szCs w:val="28"/>
        </w:rPr>
        <w:t>phần</w:t>
      </w:r>
      <w:proofErr w:type="spellEnd"/>
      <w:r w:rsidR="00A533E7">
        <w:rPr>
          <w:color w:val="auto"/>
          <w:szCs w:val="28"/>
        </w:rPr>
        <w:t xml:space="preserve"> </w:t>
      </w:r>
      <w:proofErr w:type="spellStart"/>
      <w:r w:rsidR="00A533E7">
        <w:rPr>
          <w:color w:val="auto"/>
          <w:szCs w:val="28"/>
        </w:rPr>
        <w:t>H</w:t>
      </w:r>
      <w:r w:rsidR="006A405B">
        <w:rPr>
          <w:color w:val="auto"/>
          <w:szCs w:val="28"/>
        </w:rPr>
        <w:t>óa</w:t>
      </w:r>
      <w:proofErr w:type="spellEnd"/>
      <w:r w:rsidR="006A405B">
        <w:rPr>
          <w:color w:val="auto"/>
          <w:szCs w:val="28"/>
        </w:rPr>
        <w:t xml:space="preserve">). </w:t>
      </w:r>
      <w:proofErr w:type="spellStart"/>
      <w:r w:rsidR="006A405B">
        <w:rPr>
          <w:color w:val="auto"/>
          <w:szCs w:val="28"/>
        </w:rPr>
        <w:t>Hướng</w:t>
      </w:r>
      <w:proofErr w:type="spellEnd"/>
      <w:r w:rsidR="006A405B">
        <w:rPr>
          <w:color w:val="auto"/>
          <w:szCs w:val="28"/>
        </w:rPr>
        <w:t xml:space="preserve"> </w:t>
      </w:r>
      <w:proofErr w:type="spellStart"/>
      <w:r w:rsidR="006A405B">
        <w:rPr>
          <w:color w:val="auto"/>
          <w:szCs w:val="28"/>
        </w:rPr>
        <w:t>dẫn</w:t>
      </w:r>
      <w:proofErr w:type="spellEnd"/>
      <w:r w:rsidR="006A405B">
        <w:rPr>
          <w:color w:val="auto"/>
          <w:szCs w:val="28"/>
        </w:rPr>
        <w:t xml:space="preserve"> </w:t>
      </w:r>
      <w:proofErr w:type="spellStart"/>
      <w:r w:rsidR="006A405B">
        <w:rPr>
          <w:color w:val="auto"/>
          <w:szCs w:val="28"/>
        </w:rPr>
        <w:t>học</w:t>
      </w:r>
      <w:proofErr w:type="spellEnd"/>
      <w:r w:rsidR="006A405B">
        <w:rPr>
          <w:color w:val="auto"/>
          <w:szCs w:val="28"/>
        </w:rPr>
        <w:t xml:space="preserve"> </w:t>
      </w:r>
      <w:proofErr w:type="spellStart"/>
      <w:r w:rsidR="006A405B">
        <w:rPr>
          <w:color w:val="auto"/>
          <w:szCs w:val="28"/>
        </w:rPr>
        <w:t>sinh</w:t>
      </w:r>
      <w:proofErr w:type="spellEnd"/>
      <w:r w:rsidR="006A405B">
        <w:rPr>
          <w:color w:val="auto"/>
          <w:szCs w:val="28"/>
        </w:rPr>
        <w:t xml:space="preserve"> </w:t>
      </w:r>
      <w:proofErr w:type="spellStart"/>
      <w:r w:rsidR="006A405B">
        <w:rPr>
          <w:color w:val="auto"/>
          <w:szCs w:val="28"/>
        </w:rPr>
        <w:t>làm</w:t>
      </w:r>
      <w:proofErr w:type="spellEnd"/>
      <w:r w:rsidR="006A405B">
        <w:rPr>
          <w:color w:val="auto"/>
          <w:szCs w:val="28"/>
        </w:rPr>
        <w:t xml:space="preserve"> Stem. </w:t>
      </w:r>
      <w:r w:rsidR="00C5142A">
        <w:rPr>
          <w:color w:val="auto"/>
          <w:szCs w:val="28"/>
        </w:rPr>
        <w:t xml:space="preserve">Chuyên </w:t>
      </w:r>
      <w:proofErr w:type="spellStart"/>
      <w:r w:rsidR="00C5142A">
        <w:rPr>
          <w:color w:val="auto"/>
          <w:szCs w:val="28"/>
        </w:rPr>
        <w:t>đề</w:t>
      </w:r>
      <w:proofErr w:type="spellEnd"/>
      <w:r w:rsidR="00C5142A">
        <w:rPr>
          <w:color w:val="auto"/>
          <w:szCs w:val="28"/>
        </w:rPr>
        <w:t xml:space="preserve"> </w:t>
      </w:r>
      <w:proofErr w:type="spellStart"/>
      <w:r w:rsidR="00C5142A">
        <w:rPr>
          <w:color w:val="auto"/>
          <w:szCs w:val="28"/>
        </w:rPr>
        <w:t>tháng</w:t>
      </w:r>
      <w:proofErr w:type="spellEnd"/>
      <w:r w:rsidR="00C5142A">
        <w:rPr>
          <w:color w:val="auto"/>
          <w:szCs w:val="28"/>
        </w:rPr>
        <w:t xml:space="preserve"> 11. </w:t>
      </w:r>
      <w:proofErr w:type="spellStart"/>
      <w:r w:rsidR="00C5142A">
        <w:rPr>
          <w:color w:val="auto"/>
          <w:szCs w:val="28"/>
        </w:rPr>
        <w:t>Sinh</w:t>
      </w:r>
      <w:proofErr w:type="spellEnd"/>
      <w:r w:rsidR="00C5142A">
        <w:rPr>
          <w:color w:val="auto"/>
          <w:szCs w:val="28"/>
        </w:rPr>
        <w:t xml:space="preserve"> </w:t>
      </w:r>
      <w:proofErr w:type="spellStart"/>
      <w:r w:rsidR="00C5142A">
        <w:rPr>
          <w:color w:val="auto"/>
          <w:szCs w:val="28"/>
        </w:rPr>
        <w:t>hoạt</w:t>
      </w:r>
      <w:proofErr w:type="spellEnd"/>
      <w:r w:rsidR="00C5142A">
        <w:rPr>
          <w:color w:val="auto"/>
          <w:szCs w:val="28"/>
        </w:rPr>
        <w:t xml:space="preserve"> </w:t>
      </w:r>
      <w:proofErr w:type="spellStart"/>
      <w:r w:rsidR="00C5142A">
        <w:rPr>
          <w:color w:val="auto"/>
          <w:szCs w:val="28"/>
        </w:rPr>
        <w:t>chuyên</w:t>
      </w:r>
      <w:proofErr w:type="spellEnd"/>
      <w:r w:rsidR="00C5142A">
        <w:rPr>
          <w:color w:val="auto"/>
          <w:szCs w:val="28"/>
        </w:rPr>
        <w:t xml:space="preserve"> </w:t>
      </w:r>
      <w:proofErr w:type="spellStart"/>
      <w:r w:rsidR="00C5142A">
        <w:rPr>
          <w:color w:val="auto"/>
          <w:szCs w:val="28"/>
        </w:rPr>
        <w:t>môn</w:t>
      </w:r>
      <w:proofErr w:type="spellEnd"/>
      <w:r w:rsidR="00C5142A">
        <w:rPr>
          <w:color w:val="auto"/>
          <w:szCs w:val="28"/>
        </w:rPr>
        <w:t xml:space="preserve"> </w:t>
      </w:r>
      <w:proofErr w:type="spellStart"/>
      <w:r w:rsidR="00C5142A">
        <w:rPr>
          <w:color w:val="auto"/>
          <w:szCs w:val="28"/>
        </w:rPr>
        <w:t>theo</w:t>
      </w:r>
      <w:proofErr w:type="spellEnd"/>
      <w:r w:rsidR="00C5142A">
        <w:rPr>
          <w:color w:val="auto"/>
          <w:szCs w:val="28"/>
        </w:rPr>
        <w:t xml:space="preserve"> </w:t>
      </w:r>
      <w:proofErr w:type="spellStart"/>
      <w:r w:rsidR="00C5142A">
        <w:rPr>
          <w:color w:val="auto"/>
          <w:szCs w:val="28"/>
        </w:rPr>
        <w:t>hướng</w:t>
      </w:r>
      <w:proofErr w:type="spellEnd"/>
      <w:r w:rsidR="00C5142A">
        <w:rPr>
          <w:color w:val="auto"/>
          <w:szCs w:val="28"/>
        </w:rPr>
        <w:t xml:space="preserve"> </w:t>
      </w:r>
      <w:proofErr w:type="spellStart"/>
      <w:r w:rsidR="00C5142A">
        <w:rPr>
          <w:color w:val="auto"/>
          <w:szCs w:val="28"/>
        </w:rPr>
        <w:t>nghiên</w:t>
      </w:r>
      <w:proofErr w:type="spellEnd"/>
      <w:r w:rsidR="00C5142A">
        <w:rPr>
          <w:color w:val="auto"/>
          <w:szCs w:val="28"/>
        </w:rPr>
        <w:t xml:space="preserve"> </w:t>
      </w:r>
      <w:proofErr w:type="spellStart"/>
      <w:r w:rsidR="00C5142A">
        <w:rPr>
          <w:color w:val="auto"/>
          <w:szCs w:val="28"/>
        </w:rPr>
        <w:t>cứu</w:t>
      </w:r>
      <w:proofErr w:type="spellEnd"/>
      <w:r w:rsidR="00C5142A">
        <w:rPr>
          <w:color w:val="auto"/>
          <w:szCs w:val="28"/>
        </w:rPr>
        <w:t xml:space="preserve"> </w:t>
      </w:r>
      <w:proofErr w:type="spellStart"/>
      <w:r w:rsidR="00C5142A">
        <w:rPr>
          <w:color w:val="auto"/>
          <w:szCs w:val="28"/>
        </w:rPr>
        <w:t>bài</w:t>
      </w:r>
      <w:proofErr w:type="spellEnd"/>
      <w:r w:rsidR="00C5142A">
        <w:rPr>
          <w:color w:val="auto"/>
          <w:szCs w:val="28"/>
        </w:rPr>
        <w:t xml:space="preserve"> </w:t>
      </w:r>
      <w:proofErr w:type="spellStart"/>
      <w:r w:rsidR="00C5142A">
        <w:rPr>
          <w:color w:val="auto"/>
          <w:szCs w:val="28"/>
        </w:rPr>
        <w:t>học</w:t>
      </w:r>
      <w:proofErr w:type="spellEnd"/>
      <w:r w:rsidR="00C5142A">
        <w:rPr>
          <w:color w:val="auto"/>
          <w:szCs w:val="28"/>
        </w:rPr>
        <w:t xml:space="preserve"> </w:t>
      </w:r>
      <w:proofErr w:type="spellStart"/>
      <w:r w:rsidR="00C5142A">
        <w:rPr>
          <w:color w:val="auto"/>
          <w:szCs w:val="28"/>
        </w:rPr>
        <w:t>tháng</w:t>
      </w:r>
      <w:proofErr w:type="spellEnd"/>
      <w:r w:rsidR="00C5142A">
        <w:rPr>
          <w:color w:val="auto"/>
          <w:szCs w:val="28"/>
        </w:rPr>
        <w:t xml:space="preserve"> 9. Tham </w:t>
      </w:r>
      <w:proofErr w:type="spellStart"/>
      <w:r w:rsidR="00C5142A">
        <w:rPr>
          <w:color w:val="auto"/>
          <w:szCs w:val="28"/>
        </w:rPr>
        <w:t>gia</w:t>
      </w:r>
      <w:proofErr w:type="spellEnd"/>
      <w:r w:rsidR="00C5142A">
        <w:rPr>
          <w:color w:val="auto"/>
          <w:szCs w:val="28"/>
        </w:rPr>
        <w:t xml:space="preserve"> </w:t>
      </w:r>
      <w:proofErr w:type="spellStart"/>
      <w:r w:rsidR="00C5142A">
        <w:rPr>
          <w:color w:val="auto"/>
          <w:szCs w:val="28"/>
        </w:rPr>
        <w:t>sinh</w:t>
      </w:r>
      <w:proofErr w:type="spellEnd"/>
      <w:r w:rsidR="00C5142A">
        <w:rPr>
          <w:color w:val="auto"/>
          <w:szCs w:val="28"/>
        </w:rPr>
        <w:t xml:space="preserve"> </w:t>
      </w:r>
      <w:proofErr w:type="spellStart"/>
      <w:r w:rsidR="00C5142A">
        <w:rPr>
          <w:color w:val="auto"/>
          <w:szCs w:val="28"/>
        </w:rPr>
        <w:t>hoạt</w:t>
      </w:r>
      <w:proofErr w:type="spellEnd"/>
      <w:r w:rsidR="00C5142A">
        <w:rPr>
          <w:color w:val="auto"/>
          <w:szCs w:val="28"/>
        </w:rPr>
        <w:t xml:space="preserve"> </w:t>
      </w:r>
      <w:proofErr w:type="spellStart"/>
      <w:r w:rsidR="00C5142A">
        <w:rPr>
          <w:color w:val="auto"/>
          <w:szCs w:val="28"/>
        </w:rPr>
        <w:t>chuyên</w:t>
      </w:r>
      <w:proofErr w:type="spellEnd"/>
      <w:r w:rsidR="00C5142A">
        <w:rPr>
          <w:color w:val="auto"/>
          <w:szCs w:val="28"/>
        </w:rPr>
        <w:t xml:space="preserve"> </w:t>
      </w:r>
      <w:proofErr w:type="spellStart"/>
      <w:r w:rsidR="00C5142A">
        <w:rPr>
          <w:color w:val="auto"/>
          <w:szCs w:val="28"/>
        </w:rPr>
        <w:t>môn</w:t>
      </w:r>
      <w:proofErr w:type="spellEnd"/>
      <w:r w:rsidR="00C5142A">
        <w:rPr>
          <w:color w:val="auto"/>
          <w:szCs w:val="28"/>
        </w:rPr>
        <w:t xml:space="preserve"> </w:t>
      </w:r>
      <w:proofErr w:type="spellStart"/>
      <w:r w:rsidR="00C5142A">
        <w:rPr>
          <w:color w:val="auto"/>
          <w:szCs w:val="28"/>
        </w:rPr>
        <w:t>Cụm</w:t>
      </w:r>
      <w:proofErr w:type="spellEnd"/>
      <w:r w:rsidR="00C5142A">
        <w:rPr>
          <w:color w:val="auto"/>
          <w:szCs w:val="28"/>
        </w:rPr>
        <w:t xml:space="preserve"> </w:t>
      </w:r>
      <w:proofErr w:type="spellStart"/>
      <w:r w:rsidR="00C5142A">
        <w:rPr>
          <w:color w:val="auto"/>
          <w:szCs w:val="28"/>
        </w:rPr>
        <w:t>theo</w:t>
      </w:r>
      <w:proofErr w:type="spellEnd"/>
      <w:r w:rsidR="00C5142A">
        <w:rPr>
          <w:color w:val="auto"/>
          <w:szCs w:val="28"/>
        </w:rPr>
        <w:t xml:space="preserve"> </w:t>
      </w:r>
      <w:proofErr w:type="spellStart"/>
      <w:r w:rsidR="00C5142A">
        <w:rPr>
          <w:color w:val="auto"/>
          <w:szCs w:val="28"/>
        </w:rPr>
        <w:t>kế</w:t>
      </w:r>
      <w:proofErr w:type="spellEnd"/>
      <w:r w:rsidR="00C5142A">
        <w:rPr>
          <w:color w:val="auto"/>
          <w:szCs w:val="28"/>
        </w:rPr>
        <w:t xml:space="preserve"> </w:t>
      </w:r>
      <w:proofErr w:type="spellStart"/>
      <w:r w:rsidR="00C5142A">
        <w:rPr>
          <w:color w:val="auto"/>
          <w:szCs w:val="28"/>
        </w:rPr>
        <w:t>hoạch</w:t>
      </w:r>
      <w:proofErr w:type="spellEnd"/>
      <w:r w:rsidR="00C5142A">
        <w:rPr>
          <w:color w:val="auto"/>
          <w:szCs w:val="28"/>
        </w:rPr>
        <w:t xml:space="preserve"> </w:t>
      </w:r>
      <w:proofErr w:type="spellStart"/>
      <w:r w:rsidR="00C5142A">
        <w:rPr>
          <w:color w:val="auto"/>
          <w:szCs w:val="28"/>
        </w:rPr>
        <w:t>Phòng</w:t>
      </w:r>
      <w:proofErr w:type="spellEnd"/>
      <w:r w:rsidR="00C5142A">
        <w:rPr>
          <w:color w:val="auto"/>
          <w:szCs w:val="28"/>
        </w:rPr>
        <w:t xml:space="preserve"> </w:t>
      </w:r>
      <w:proofErr w:type="spellStart"/>
      <w:r w:rsidR="00C5142A">
        <w:rPr>
          <w:color w:val="auto"/>
          <w:szCs w:val="28"/>
        </w:rPr>
        <w:t>Giáo</w:t>
      </w:r>
      <w:proofErr w:type="spellEnd"/>
      <w:r w:rsidR="00C5142A">
        <w:rPr>
          <w:color w:val="auto"/>
          <w:szCs w:val="28"/>
        </w:rPr>
        <w:t xml:space="preserve"> </w:t>
      </w:r>
      <w:proofErr w:type="spellStart"/>
      <w:r w:rsidR="00C5142A">
        <w:rPr>
          <w:color w:val="auto"/>
          <w:szCs w:val="28"/>
        </w:rPr>
        <w:t>dục</w:t>
      </w:r>
      <w:proofErr w:type="spellEnd"/>
      <w:r w:rsidR="00C5142A">
        <w:rPr>
          <w:color w:val="auto"/>
          <w:szCs w:val="28"/>
        </w:rPr>
        <w:t xml:space="preserve"> (</w:t>
      </w:r>
      <w:proofErr w:type="spellStart"/>
      <w:r w:rsidR="00C5142A">
        <w:rPr>
          <w:color w:val="auto"/>
          <w:szCs w:val="28"/>
        </w:rPr>
        <w:t>tháng</w:t>
      </w:r>
      <w:proofErr w:type="spellEnd"/>
      <w:r w:rsidR="00C5142A">
        <w:rPr>
          <w:color w:val="auto"/>
          <w:szCs w:val="28"/>
        </w:rPr>
        <w:t xml:space="preserve"> 11 </w:t>
      </w:r>
      <w:proofErr w:type="spellStart"/>
      <w:r w:rsidR="00C5142A">
        <w:rPr>
          <w:color w:val="auto"/>
          <w:szCs w:val="28"/>
        </w:rPr>
        <w:t>và</w:t>
      </w:r>
      <w:proofErr w:type="spellEnd"/>
      <w:r w:rsidR="00C5142A">
        <w:rPr>
          <w:color w:val="auto"/>
          <w:szCs w:val="28"/>
        </w:rPr>
        <w:t xml:space="preserve"> </w:t>
      </w:r>
      <w:proofErr w:type="spellStart"/>
      <w:r w:rsidR="00C5142A">
        <w:rPr>
          <w:color w:val="auto"/>
          <w:szCs w:val="28"/>
        </w:rPr>
        <w:t>tháng</w:t>
      </w:r>
      <w:proofErr w:type="spellEnd"/>
      <w:r w:rsidR="00C5142A">
        <w:rPr>
          <w:color w:val="auto"/>
          <w:szCs w:val="28"/>
        </w:rPr>
        <w:t xml:space="preserve"> 2).</w:t>
      </w:r>
    </w:p>
    <w:p w14:paraId="7D4B4D0F" w14:textId="66D988E9" w:rsidR="00BE6175" w:rsidRPr="0075063E" w:rsidRDefault="00BE6175" w:rsidP="005F32FE">
      <w:pPr>
        <w:spacing w:before="0" w:after="0" w:line="276" w:lineRule="auto"/>
        <w:ind w:left="567"/>
        <w:jc w:val="both"/>
        <w:rPr>
          <w:color w:val="auto"/>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75063E" w:rsidRPr="0075063E" w14:paraId="7D4B4D1C" w14:textId="77777777" w:rsidTr="00A5378F">
        <w:tc>
          <w:tcPr>
            <w:tcW w:w="4601" w:type="dxa"/>
          </w:tcPr>
          <w:p w14:paraId="7D4B4D10" w14:textId="60CC5105" w:rsidR="00BE6175" w:rsidRPr="0075063E" w:rsidRDefault="00793F30" w:rsidP="005F32FE">
            <w:pPr>
              <w:spacing w:before="0" w:after="0" w:line="276" w:lineRule="auto"/>
              <w:jc w:val="center"/>
              <w:rPr>
                <w:b/>
                <w:bCs/>
                <w:color w:val="auto"/>
                <w:szCs w:val="28"/>
                <w:lang w:val="vi-VN"/>
              </w:rPr>
            </w:pPr>
            <w:r>
              <w:rPr>
                <w:b/>
                <w:bCs/>
                <w:color w:val="auto"/>
                <w:szCs w:val="28"/>
              </w:rPr>
              <w:t xml:space="preserve">P. </w:t>
            </w:r>
            <w:r w:rsidR="00BE6175" w:rsidRPr="0075063E">
              <w:rPr>
                <w:b/>
                <w:bCs/>
                <w:color w:val="auto"/>
                <w:szCs w:val="28"/>
                <w:lang w:val="vi-VN"/>
              </w:rPr>
              <w:t>TỔ TRƯỞNG</w:t>
            </w:r>
          </w:p>
          <w:p w14:paraId="7D4B4D11" w14:textId="77777777" w:rsidR="00BE6175" w:rsidRPr="0075063E" w:rsidRDefault="00BE6175" w:rsidP="005F32FE">
            <w:pPr>
              <w:spacing w:before="0" w:after="0" w:line="276" w:lineRule="auto"/>
              <w:jc w:val="center"/>
              <w:rPr>
                <w:i/>
                <w:iCs/>
                <w:color w:val="auto"/>
                <w:szCs w:val="28"/>
                <w:lang w:val="vi-VN"/>
              </w:rPr>
            </w:pPr>
            <w:r w:rsidRPr="0075063E">
              <w:rPr>
                <w:i/>
                <w:iCs/>
                <w:color w:val="auto"/>
                <w:szCs w:val="28"/>
                <w:lang w:val="vi-VN"/>
              </w:rPr>
              <w:t>(Ký và ghi rõ họ tên)</w:t>
            </w:r>
          </w:p>
          <w:p w14:paraId="7D4B4D12" w14:textId="77777777" w:rsidR="00BE6175" w:rsidRPr="0075063E" w:rsidRDefault="00BE6175" w:rsidP="005F32FE">
            <w:pPr>
              <w:spacing w:before="0" w:after="0" w:line="276" w:lineRule="auto"/>
              <w:jc w:val="center"/>
              <w:rPr>
                <w:iCs/>
                <w:color w:val="auto"/>
                <w:szCs w:val="28"/>
                <w:lang w:val="vi-VN"/>
              </w:rPr>
            </w:pPr>
          </w:p>
          <w:p w14:paraId="7D4B4D13" w14:textId="77777777" w:rsidR="00BE6175" w:rsidRPr="0075063E" w:rsidRDefault="00BE6175" w:rsidP="005F32FE">
            <w:pPr>
              <w:spacing w:before="0" w:after="0" w:line="276" w:lineRule="auto"/>
              <w:jc w:val="center"/>
              <w:rPr>
                <w:iCs/>
                <w:color w:val="auto"/>
                <w:szCs w:val="28"/>
                <w:lang w:val="vi-VN"/>
              </w:rPr>
            </w:pPr>
          </w:p>
          <w:p w14:paraId="7D4B4D14" w14:textId="5F9FDBEC" w:rsidR="00BE6175" w:rsidRPr="0075063E" w:rsidRDefault="00BE6175" w:rsidP="005F32FE">
            <w:pPr>
              <w:spacing w:before="0" w:after="0" w:line="276" w:lineRule="auto"/>
              <w:rPr>
                <w:iCs/>
                <w:color w:val="auto"/>
                <w:szCs w:val="28"/>
              </w:rPr>
            </w:pPr>
            <w:r w:rsidRPr="0075063E">
              <w:rPr>
                <w:iCs/>
                <w:color w:val="auto"/>
                <w:szCs w:val="28"/>
              </w:rPr>
              <w:t xml:space="preserve">           </w:t>
            </w:r>
            <w:r w:rsidR="003D064B">
              <w:rPr>
                <w:iCs/>
                <w:color w:val="auto"/>
                <w:szCs w:val="28"/>
              </w:rPr>
              <w:t xml:space="preserve">   </w:t>
            </w:r>
            <w:r w:rsidR="00797F09">
              <w:rPr>
                <w:iCs/>
                <w:color w:val="auto"/>
                <w:szCs w:val="28"/>
              </w:rPr>
              <w:t xml:space="preserve">Lê Phạm Văn </w:t>
            </w:r>
            <w:proofErr w:type="spellStart"/>
            <w:r w:rsidR="00797F09">
              <w:rPr>
                <w:iCs/>
                <w:color w:val="auto"/>
                <w:szCs w:val="28"/>
              </w:rPr>
              <w:t>Lượng</w:t>
            </w:r>
            <w:proofErr w:type="spellEnd"/>
            <w:r w:rsidRPr="0075063E">
              <w:rPr>
                <w:iCs/>
                <w:color w:val="auto"/>
                <w:szCs w:val="28"/>
              </w:rPr>
              <w:t xml:space="preserve">                                                                        </w:t>
            </w:r>
          </w:p>
        </w:tc>
        <w:tc>
          <w:tcPr>
            <w:tcW w:w="4737" w:type="dxa"/>
          </w:tcPr>
          <w:p w14:paraId="7D4B4D15" w14:textId="77777777" w:rsidR="00BE6175" w:rsidRPr="0075063E" w:rsidRDefault="00BE6175" w:rsidP="005F32FE">
            <w:pPr>
              <w:spacing w:before="0" w:after="0" w:line="276" w:lineRule="auto"/>
              <w:jc w:val="center"/>
              <w:rPr>
                <w:b/>
                <w:bCs/>
                <w:color w:val="auto"/>
                <w:szCs w:val="28"/>
                <w:lang w:val="vi-VN"/>
              </w:rPr>
            </w:pPr>
          </w:p>
        </w:tc>
        <w:tc>
          <w:tcPr>
            <w:tcW w:w="4657" w:type="dxa"/>
          </w:tcPr>
          <w:p w14:paraId="7D4B4D16" w14:textId="3207C1E6" w:rsidR="00BE6175" w:rsidRPr="0075063E" w:rsidRDefault="00BE6175" w:rsidP="005F32FE">
            <w:pPr>
              <w:spacing w:before="0" w:after="0" w:line="276" w:lineRule="auto"/>
              <w:rPr>
                <w:b/>
                <w:bCs/>
                <w:i/>
                <w:color w:val="auto"/>
                <w:szCs w:val="28"/>
                <w:lang w:val="vi-VN"/>
              </w:rPr>
            </w:pPr>
            <w:proofErr w:type="spellStart"/>
            <w:r w:rsidRPr="0075063E">
              <w:rPr>
                <w:i/>
                <w:color w:val="auto"/>
                <w:szCs w:val="28"/>
              </w:rPr>
              <w:t>Đại</w:t>
            </w:r>
            <w:proofErr w:type="spellEnd"/>
            <w:r w:rsidRPr="0075063E">
              <w:rPr>
                <w:i/>
                <w:color w:val="auto"/>
                <w:szCs w:val="28"/>
              </w:rPr>
              <w:t xml:space="preserve"> </w:t>
            </w:r>
            <w:r w:rsidR="00011460">
              <w:rPr>
                <w:i/>
                <w:color w:val="auto"/>
                <w:szCs w:val="28"/>
              </w:rPr>
              <w:t>Sơn</w:t>
            </w:r>
            <w:r w:rsidRPr="0075063E">
              <w:rPr>
                <w:i/>
                <w:color w:val="auto"/>
                <w:szCs w:val="28"/>
              </w:rPr>
              <w:t xml:space="preserve">, </w:t>
            </w:r>
            <w:proofErr w:type="spellStart"/>
            <w:r w:rsidRPr="0075063E">
              <w:rPr>
                <w:i/>
                <w:color w:val="auto"/>
                <w:szCs w:val="28"/>
              </w:rPr>
              <w:t>ngày</w:t>
            </w:r>
            <w:proofErr w:type="spellEnd"/>
            <w:r w:rsidRPr="0075063E">
              <w:rPr>
                <w:i/>
                <w:color w:val="auto"/>
                <w:szCs w:val="28"/>
              </w:rPr>
              <w:t xml:space="preserve"> </w:t>
            </w:r>
            <w:proofErr w:type="gramStart"/>
            <w:r w:rsidR="00011460">
              <w:rPr>
                <w:i/>
                <w:color w:val="auto"/>
                <w:szCs w:val="28"/>
              </w:rPr>
              <w:t>1</w:t>
            </w:r>
            <w:r w:rsidRPr="0075063E">
              <w:rPr>
                <w:i/>
                <w:color w:val="auto"/>
                <w:szCs w:val="28"/>
              </w:rPr>
              <w:t xml:space="preserve">  </w:t>
            </w:r>
            <w:proofErr w:type="spellStart"/>
            <w:r w:rsidRPr="0075063E">
              <w:rPr>
                <w:i/>
                <w:color w:val="auto"/>
                <w:szCs w:val="28"/>
              </w:rPr>
              <w:t>tháng</w:t>
            </w:r>
            <w:proofErr w:type="spellEnd"/>
            <w:proofErr w:type="gramEnd"/>
            <w:r w:rsidRPr="0075063E">
              <w:rPr>
                <w:i/>
                <w:color w:val="auto"/>
                <w:szCs w:val="28"/>
              </w:rPr>
              <w:t xml:space="preserve"> 9  </w:t>
            </w:r>
            <w:proofErr w:type="spellStart"/>
            <w:r w:rsidRPr="0075063E">
              <w:rPr>
                <w:i/>
                <w:color w:val="auto"/>
                <w:szCs w:val="28"/>
              </w:rPr>
              <w:t>năm</w:t>
            </w:r>
            <w:proofErr w:type="spellEnd"/>
            <w:r w:rsidRPr="0075063E">
              <w:rPr>
                <w:i/>
                <w:color w:val="auto"/>
                <w:szCs w:val="28"/>
              </w:rPr>
              <w:t xml:space="preserve"> 202</w:t>
            </w:r>
            <w:r w:rsidR="001542B1">
              <w:rPr>
                <w:i/>
                <w:color w:val="auto"/>
                <w:szCs w:val="28"/>
              </w:rPr>
              <w:t>4</w:t>
            </w:r>
          </w:p>
          <w:p w14:paraId="7D4B4D17" w14:textId="77777777" w:rsidR="00BE6175" w:rsidRPr="0075063E" w:rsidRDefault="00BE6175" w:rsidP="005F32FE">
            <w:pPr>
              <w:spacing w:before="0" w:after="0" w:line="276" w:lineRule="auto"/>
              <w:jc w:val="center"/>
              <w:rPr>
                <w:b/>
                <w:bCs/>
                <w:color w:val="auto"/>
                <w:szCs w:val="28"/>
                <w:lang w:val="vi-VN"/>
              </w:rPr>
            </w:pPr>
            <w:r w:rsidRPr="0075063E">
              <w:rPr>
                <w:b/>
                <w:bCs/>
                <w:color w:val="auto"/>
                <w:szCs w:val="28"/>
                <w:lang w:val="vi-VN"/>
              </w:rPr>
              <w:t>GIÁO VIÊN</w:t>
            </w:r>
          </w:p>
          <w:p w14:paraId="7D4B4D18" w14:textId="77777777" w:rsidR="00BE6175" w:rsidRPr="0075063E" w:rsidRDefault="00BE6175" w:rsidP="005F32FE">
            <w:pPr>
              <w:spacing w:before="0" w:after="0" w:line="276" w:lineRule="auto"/>
              <w:jc w:val="center"/>
              <w:rPr>
                <w:b/>
                <w:bCs/>
                <w:color w:val="auto"/>
                <w:szCs w:val="28"/>
                <w:lang w:val="vi-VN"/>
              </w:rPr>
            </w:pPr>
            <w:r w:rsidRPr="0075063E">
              <w:rPr>
                <w:i/>
                <w:iCs/>
                <w:color w:val="auto"/>
                <w:szCs w:val="28"/>
                <w:lang w:val="vi-VN"/>
              </w:rPr>
              <w:t>(Ký và ghi rõ họ tên)</w:t>
            </w:r>
          </w:p>
          <w:p w14:paraId="7D4B4D19" w14:textId="77777777" w:rsidR="00BE6175" w:rsidRPr="0075063E" w:rsidRDefault="00BE6175" w:rsidP="005F32FE">
            <w:pPr>
              <w:spacing w:before="0" w:after="0" w:line="276" w:lineRule="auto"/>
              <w:rPr>
                <w:color w:val="auto"/>
                <w:szCs w:val="28"/>
                <w:lang w:val="vi-VN"/>
              </w:rPr>
            </w:pPr>
          </w:p>
          <w:p w14:paraId="7D4B4D1A" w14:textId="77777777" w:rsidR="00BE6175" w:rsidRPr="0075063E" w:rsidRDefault="00BE6175" w:rsidP="005F32FE">
            <w:pPr>
              <w:spacing w:before="0" w:after="0" w:line="276" w:lineRule="auto"/>
              <w:rPr>
                <w:color w:val="auto"/>
                <w:szCs w:val="28"/>
                <w:lang w:val="vi-VN"/>
              </w:rPr>
            </w:pPr>
          </w:p>
          <w:p w14:paraId="7D4B4D1B" w14:textId="415C6FAE" w:rsidR="00BE6175" w:rsidRPr="00793F30" w:rsidRDefault="00BE6175" w:rsidP="005F32FE">
            <w:pPr>
              <w:spacing w:before="0" w:after="0" w:line="276" w:lineRule="auto"/>
              <w:rPr>
                <w:color w:val="auto"/>
                <w:szCs w:val="28"/>
              </w:rPr>
            </w:pPr>
            <w:r w:rsidRPr="0075063E">
              <w:rPr>
                <w:color w:val="auto"/>
                <w:szCs w:val="28"/>
              </w:rPr>
              <w:t xml:space="preserve">           </w:t>
            </w:r>
            <w:r w:rsidR="003D064B">
              <w:rPr>
                <w:color w:val="auto"/>
                <w:szCs w:val="28"/>
              </w:rPr>
              <w:t xml:space="preserve">    </w:t>
            </w:r>
            <w:r w:rsidR="00793F30">
              <w:rPr>
                <w:color w:val="auto"/>
                <w:szCs w:val="28"/>
              </w:rPr>
              <w:t>Đặng Thị Ánh Tuyết</w:t>
            </w:r>
          </w:p>
        </w:tc>
      </w:tr>
    </w:tbl>
    <w:p w14:paraId="7D4B4D1D" w14:textId="77777777" w:rsidR="00BE6175" w:rsidRPr="0075063E" w:rsidRDefault="00BE6175" w:rsidP="005F32FE">
      <w:pPr>
        <w:spacing w:before="0" w:after="0" w:line="276" w:lineRule="auto"/>
        <w:ind w:left="567"/>
        <w:jc w:val="both"/>
        <w:rPr>
          <w:color w:val="auto"/>
          <w:szCs w:val="28"/>
          <w:lang w:val="vi-VN"/>
        </w:rPr>
      </w:pPr>
    </w:p>
    <w:p w14:paraId="7D4B4D1E" w14:textId="77777777" w:rsidR="00BE6175" w:rsidRPr="0075063E" w:rsidRDefault="00BE6175" w:rsidP="005F32FE">
      <w:pPr>
        <w:spacing w:before="0" w:after="0" w:line="276" w:lineRule="auto"/>
        <w:rPr>
          <w:color w:val="auto"/>
          <w:szCs w:val="28"/>
        </w:rPr>
      </w:pPr>
    </w:p>
    <w:p w14:paraId="7D4B4D1F" w14:textId="77777777" w:rsidR="0021256D" w:rsidRPr="0075063E" w:rsidRDefault="0021256D" w:rsidP="005F32FE">
      <w:pPr>
        <w:spacing w:before="0" w:after="0" w:line="276" w:lineRule="auto"/>
        <w:rPr>
          <w:color w:val="auto"/>
          <w:szCs w:val="28"/>
        </w:rPr>
      </w:pPr>
    </w:p>
    <w:sectPr w:rsidR="0021256D" w:rsidRPr="0075063E"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0B18"/>
    <w:multiLevelType w:val="hybridMultilevel"/>
    <w:tmpl w:val="9AD09A3C"/>
    <w:lvl w:ilvl="0" w:tplc="A43C1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2" w15:restartNumberingAfterBreak="0">
    <w:nsid w:val="6CDF778F"/>
    <w:multiLevelType w:val="hybridMultilevel"/>
    <w:tmpl w:val="79621722"/>
    <w:lvl w:ilvl="0" w:tplc="6C6AA4F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0A2"/>
    <w:rsid w:val="00002BB8"/>
    <w:rsid w:val="00011460"/>
    <w:rsid w:val="0002170D"/>
    <w:rsid w:val="000576DC"/>
    <w:rsid w:val="00060404"/>
    <w:rsid w:val="000637EC"/>
    <w:rsid w:val="0006520D"/>
    <w:rsid w:val="00084295"/>
    <w:rsid w:val="000A2C4B"/>
    <w:rsid w:val="000A323B"/>
    <w:rsid w:val="000A5D0F"/>
    <w:rsid w:val="000B0F58"/>
    <w:rsid w:val="000B783E"/>
    <w:rsid w:val="000B78F1"/>
    <w:rsid w:val="000B7D77"/>
    <w:rsid w:val="000C2907"/>
    <w:rsid w:val="000D24A9"/>
    <w:rsid w:val="000E1A0E"/>
    <w:rsid w:val="000F1CED"/>
    <w:rsid w:val="000F7963"/>
    <w:rsid w:val="0010480C"/>
    <w:rsid w:val="00123951"/>
    <w:rsid w:val="00124331"/>
    <w:rsid w:val="00132964"/>
    <w:rsid w:val="00153AA8"/>
    <w:rsid w:val="00153EA2"/>
    <w:rsid w:val="001542B1"/>
    <w:rsid w:val="00172935"/>
    <w:rsid w:val="001746DD"/>
    <w:rsid w:val="001F4867"/>
    <w:rsid w:val="00201B6A"/>
    <w:rsid w:val="0021256D"/>
    <w:rsid w:val="00256BA8"/>
    <w:rsid w:val="002D3B28"/>
    <w:rsid w:val="003113A7"/>
    <w:rsid w:val="00331354"/>
    <w:rsid w:val="00355930"/>
    <w:rsid w:val="00360357"/>
    <w:rsid w:val="00367266"/>
    <w:rsid w:val="00375DB2"/>
    <w:rsid w:val="0038164B"/>
    <w:rsid w:val="00386337"/>
    <w:rsid w:val="00391063"/>
    <w:rsid w:val="003A0251"/>
    <w:rsid w:val="003D064B"/>
    <w:rsid w:val="003E5BFB"/>
    <w:rsid w:val="003F7857"/>
    <w:rsid w:val="00401EBB"/>
    <w:rsid w:val="004149FB"/>
    <w:rsid w:val="00421382"/>
    <w:rsid w:val="004224C1"/>
    <w:rsid w:val="00463E6B"/>
    <w:rsid w:val="00464979"/>
    <w:rsid w:val="004663A9"/>
    <w:rsid w:val="00466FA2"/>
    <w:rsid w:val="00472CA6"/>
    <w:rsid w:val="00474FC5"/>
    <w:rsid w:val="0049239B"/>
    <w:rsid w:val="004954B7"/>
    <w:rsid w:val="004B003B"/>
    <w:rsid w:val="004F3ED7"/>
    <w:rsid w:val="00502764"/>
    <w:rsid w:val="00541326"/>
    <w:rsid w:val="00564E11"/>
    <w:rsid w:val="005A32EE"/>
    <w:rsid w:val="005B3DBC"/>
    <w:rsid w:val="005B47F7"/>
    <w:rsid w:val="005C6390"/>
    <w:rsid w:val="005E5BBA"/>
    <w:rsid w:val="005F32FE"/>
    <w:rsid w:val="0065794D"/>
    <w:rsid w:val="006660E1"/>
    <w:rsid w:val="00674626"/>
    <w:rsid w:val="00685D71"/>
    <w:rsid w:val="006924B0"/>
    <w:rsid w:val="00693054"/>
    <w:rsid w:val="006A405B"/>
    <w:rsid w:val="006B2A12"/>
    <w:rsid w:val="0070008C"/>
    <w:rsid w:val="00721B65"/>
    <w:rsid w:val="0072457A"/>
    <w:rsid w:val="007258AE"/>
    <w:rsid w:val="00726904"/>
    <w:rsid w:val="00746298"/>
    <w:rsid w:val="0075063E"/>
    <w:rsid w:val="00752EBA"/>
    <w:rsid w:val="00773B04"/>
    <w:rsid w:val="007745D3"/>
    <w:rsid w:val="00781591"/>
    <w:rsid w:val="007878D8"/>
    <w:rsid w:val="00793F30"/>
    <w:rsid w:val="00797F09"/>
    <w:rsid w:val="007A288A"/>
    <w:rsid w:val="007B4B1E"/>
    <w:rsid w:val="007E384C"/>
    <w:rsid w:val="007F0043"/>
    <w:rsid w:val="00826D8D"/>
    <w:rsid w:val="00882232"/>
    <w:rsid w:val="0089551C"/>
    <w:rsid w:val="008C2474"/>
    <w:rsid w:val="008F4730"/>
    <w:rsid w:val="00912E03"/>
    <w:rsid w:val="009241F8"/>
    <w:rsid w:val="00932BB4"/>
    <w:rsid w:val="00936E3A"/>
    <w:rsid w:val="00937B93"/>
    <w:rsid w:val="0097188C"/>
    <w:rsid w:val="00993950"/>
    <w:rsid w:val="009A7193"/>
    <w:rsid w:val="009E1A1C"/>
    <w:rsid w:val="009E4769"/>
    <w:rsid w:val="009E5485"/>
    <w:rsid w:val="00A34C39"/>
    <w:rsid w:val="00A455FD"/>
    <w:rsid w:val="00A533E7"/>
    <w:rsid w:val="00A60367"/>
    <w:rsid w:val="00A61A6F"/>
    <w:rsid w:val="00A81D22"/>
    <w:rsid w:val="00AB6245"/>
    <w:rsid w:val="00AE1EC1"/>
    <w:rsid w:val="00AE3E61"/>
    <w:rsid w:val="00AE4B3D"/>
    <w:rsid w:val="00AF2A5B"/>
    <w:rsid w:val="00AF3E11"/>
    <w:rsid w:val="00B0358A"/>
    <w:rsid w:val="00B26F7E"/>
    <w:rsid w:val="00B31C9C"/>
    <w:rsid w:val="00B45D17"/>
    <w:rsid w:val="00B45FB3"/>
    <w:rsid w:val="00B72F06"/>
    <w:rsid w:val="00BB381D"/>
    <w:rsid w:val="00BC0B1E"/>
    <w:rsid w:val="00BD01B1"/>
    <w:rsid w:val="00BD0AFA"/>
    <w:rsid w:val="00BD132A"/>
    <w:rsid w:val="00BD2EC8"/>
    <w:rsid w:val="00BD3325"/>
    <w:rsid w:val="00BE6175"/>
    <w:rsid w:val="00BF7879"/>
    <w:rsid w:val="00C029A7"/>
    <w:rsid w:val="00C11274"/>
    <w:rsid w:val="00C5142A"/>
    <w:rsid w:val="00C7217F"/>
    <w:rsid w:val="00C86E4A"/>
    <w:rsid w:val="00CC1080"/>
    <w:rsid w:val="00D04A69"/>
    <w:rsid w:val="00D61A8D"/>
    <w:rsid w:val="00D62C87"/>
    <w:rsid w:val="00D73178"/>
    <w:rsid w:val="00D74D6B"/>
    <w:rsid w:val="00DA1CEF"/>
    <w:rsid w:val="00DA259F"/>
    <w:rsid w:val="00DC2EBF"/>
    <w:rsid w:val="00DC4B9F"/>
    <w:rsid w:val="00DC5CA3"/>
    <w:rsid w:val="00E011FB"/>
    <w:rsid w:val="00E12BE6"/>
    <w:rsid w:val="00E46177"/>
    <w:rsid w:val="00E778C5"/>
    <w:rsid w:val="00E831CA"/>
    <w:rsid w:val="00EC47D8"/>
    <w:rsid w:val="00EC5AA3"/>
    <w:rsid w:val="00ED708E"/>
    <w:rsid w:val="00F23DE7"/>
    <w:rsid w:val="00F36671"/>
    <w:rsid w:val="00F43ED0"/>
    <w:rsid w:val="00F63797"/>
    <w:rsid w:val="00F654F0"/>
    <w:rsid w:val="00F700BC"/>
    <w:rsid w:val="00F7509B"/>
    <w:rsid w:val="00F8042F"/>
    <w:rsid w:val="00F816E5"/>
    <w:rsid w:val="00F9449A"/>
    <w:rsid w:val="00FB4830"/>
    <w:rsid w:val="00FC3D09"/>
    <w:rsid w:val="00FE1628"/>
    <w:rsid w:val="00FE2406"/>
    <w:rsid w:val="00FE470C"/>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4C4F"/>
  <w15:chartTrackingRefBased/>
  <w15:docId w15:val="{2E1AEEE2-A6A5-4B2B-92ED-4741364A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175"/>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6175"/>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6175"/>
    <w:pPr>
      <w:ind w:left="720"/>
      <w:contextualSpacing/>
    </w:pPr>
  </w:style>
  <w:style w:type="character" w:styleId="Hyperlink">
    <w:name w:val="Hyperlink"/>
    <w:uiPriority w:val="99"/>
    <w:unhideWhenUsed/>
    <w:rsid w:val="003603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7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_HnxiofG9zM" TargetMode="External"/><Relationship Id="rId3" Type="http://schemas.openxmlformats.org/officeDocument/2006/relationships/styles" Target="styles.xml"/><Relationship Id="rId7" Type="http://schemas.openxmlformats.org/officeDocument/2006/relationships/hyperlink" Target="https://www.youtube.com/watch?v=KorZTnmmWn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vT6kCOH-gj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outube.com/watch?v=gynO2S7DBiw" TargetMode="External"/><Relationship Id="rId4" Type="http://schemas.openxmlformats.org/officeDocument/2006/relationships/settings" Target="settings.xml"/><Relationship Id="rId9" Type="http://schemas.openxmlformats.org/officeDocument/2006/relationships/hyperlink" Target="https://www.youtube.com/watch?v=d0JI9xYsx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8E374-671F-408C-9177-94147A8A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10</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Đặng Thị Ánh Tuyết</cp:lastModifiedBy>
  <cp:revision>116</cp:revision>
  <dcterms:created xsi:type="dcterms:W3CDTF">2023-08-18T04:09:00Z</dcterms:created>
  <dcterms:modified xsi:type="dcterms:W3CDTF">2024-10-21T13:39:00Z</dcterms:modified>
</cp:coreProperties>
</file>